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159" w:rsidRPr="005E5159" w:rsidRDefault="005E5159" w:rsidP="005E515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bookmarkStart w:id="0" w:name="_GoBack"/>
      <w:bookmarkEnd w:id="0"/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№ 1  </w:t>
      </w:r>
    </w:p>
    <w:p w:rsidR="005E5159" w:rsidRPr="005E5159" w:rsidRDefault="005E5159" w:rsidP="005E515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 w:rsidR="0007710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5E5159" w:rsidRDefault="005E5159" w:rsidP="005E515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E5159" w:rsidRPr="005E5159" w:rsidRDefault="005E5159" w:rsidP="005E515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План мероприятий </w:t>
      </w:r>
    </w:p>
    <w:p w:rsidR="00F7071D" w:rsidRDefault="0007710D" w:rsidP="00B1016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0771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 </w:t>
      </w:r>
      <w:proofErr w:type="gramStart"/>
      <w:r w:rsidRPr="000771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рамках</w:t>
      </w:r>
      <w:proofErr w:type="gramEnd"/>
      <w:r w:rsidRPr="0007710D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развития и поддержки детского движения</w:t>
      </w:r>
    </w:p>
    <w:p w:rsidR="0007710D" w:rsidRPr="005E5159" w:rsidRDefault="0007710D" w:rsidP="00B10162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1559"/>
        <w:gridCol w:w="2161"/>
      </w:tblGrid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0D" w:rsidRPr="0007710D" w:rsidRDefault="0007710D" w:rsidP="000771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 и форма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0D" w:rsidRPr="0007710D" w:rsidRDefault="0007710D" w:rsidP="000771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10D" w:rsidRPr="0007710D" w:rsidRDefault="0007710D" w:rsidP="0007710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 организаторы</w:t>
            </w:r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-игра с практическими заданиями по уборке и облагораживанию территорий города на основе всероссийской игры «Чистые игры»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городской «День самоуправления» для школьников с привлечением ведомств Исполнительного комитета муниципального образования г.Казани.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для лидеров детских общественных организаций и школьных ученических самоуправлений «Дети Казани»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конкурс видеороликов детских общественных объединений и организаций «Лидер и его команда»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2 к Приказу)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«ЦДОД «Заречье»</w:t>
            </w:r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организаций, развивающих ученическое самоуправление</w:t>
            </w:r>
            <w:r w:rsidR="00E50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Приказу)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</w:t>
            </w:r>
            <w:r w:rsidRPr="0007710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социальных </w:t>
            </w: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проектов и добровольческих акций «Добрый город»</w:t>
            </w:r>
            <w:r w:rsidR="00E50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4 к Приказу)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конкурс видеороликов и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инфографики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«#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МояКазань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среди детей и молодежи г.Казани</w:t>
            </w:r>
            <w:r w:rsidR="00E50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5 к Приказу)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«Путь юного журналиста»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смотр-конкурс для советов детских общественных организаций «Актив года»</w:t>
            </w:r>
            <w:r w:rsidR="00E508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(Приложение № 6 к Приказу)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rPr>
          <w:trHeight w:val="56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Марафон в социальных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сетях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 луны и обратно» для детей и подростков г.Казани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детский фестиваль «Город детства», посвященный Дню 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Встречи активистов детского движения с социально-значимыми людьми города в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формате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интерактивного шоу «100 вопросов взрослому»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before="40" w:after="4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Участие в Республиканских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мероприятиях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детскому движению</w:t>
            </w:r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лидеров и руководителей детских и молодежных общественных объединений «Лидер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информационно-социальных видеороликов </w:t>
            </w: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«Ребёнок в мире прав» – «Бала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хокук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даирәсендә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сентябрь-ноябрь </w:t>
            </w: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«Дети о Победах»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сентябрь-декабрь2021г. 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социально-значимых проектов среди активистов детских организаций «Лучшая детская инициатива»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сентябрь-декабрь 2021г. 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rPr>
          <w:trHeight w:val="64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«СОК. Стань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дной Командой!» (в рамках всероссийской программы «Ученическое самоуправление»)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авторских программ и научных публикаций по развитию детского движения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октябрь-декабрь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отрядных вожатых «Замечательный вожатый»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Международного фестиваля «Детство без границ»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2022г.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Организация и проведение муниципальных этапов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республиканского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конкурса реализованных социальных проектов «Моя инициатива»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2022г.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Форуме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ТРО РДШ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Спартакиаде для лидеров и активистов детских общественных объединений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смене «Галстучная страна» в РДООЦ «Костер» для активистов Республиканской общественной организации «Союз наследников Татарстана»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2021г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«Актив года»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январь-май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реализованных социальных проектов «Моя  инициатива»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2021г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2022г.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«Ученик года» («Школьник года»)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2022г.</w:t>
            </w:r>
          </w:p>
        </w:tc>
        <w:tc>
          <w:tcPr>
            <w:tcW w:w="2161" w:type="dxa"/>
            <w:tcBorders>
              <w:left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«Шаги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2022г.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республиканских образовательных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семинарах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руководителей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апрель-октябрь 2022г.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</w:t>
            </w: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творчества «Без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бергэ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посвященном Международному Дню 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 2022г.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Профильная смена «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Сэлэт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для лидеров и активистов школьного самоуправления Российского движения школьников 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2022г.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летней профильной смене «Движение лидеров»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 2022г.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республиканских профильных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сменах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«Курс на будущее»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widowControl w:val="0"/>
              <w:tabs>
                <w:tab w:val="left" w:pos="821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акциях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и мероприятиях ТРО ООГДЮО «Российское движение школьников»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widowControl w:val="0"/>
              <w:tabs>
                <w:tab w:val="left" w:pos="821"/>
              </w:tabs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Членов Совета РОО «СДО РТ» в Заседаниях 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республиканской программе для активистов детских организаций по экологическому просвещению и решению природоохранных проблем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  <w:tr w:rsidR="0007710D" w:rsidRPr="0007710D" w:rsidTr="001C7D1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00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республиканском </w:t>
            </w:r>
            <w:proofErr w:type="gram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проекте</w:t>
            </w:r>
            <w:proofErr w:type="gram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«Детская общественная приёмная»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10D" w:rsidRPr="0007710D" w:rsidRDefault="0007710D" w:rsidP="0007710D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 ДО «ГДДТ </w:t>
            </w: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им.А.Алиша</w:t>
            </w:r>
            <w:proofErr w:type="spellEnd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7710D" w:rsidRPr="0007710D" w:rsidRDefault="0007710D" w:rsidP="000771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771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М.И.Токинова</w:t>
            </w:r>
            <w:proofErr w:type="spellEnd"/>
          </w:p>
        </w:tc>
      </w:tr>
    </w:tbl>
    <w:p w:rsidR="005E5159" w:rsidRPr="005E5159" w:rsidRDefault="005E5159" w:rsidP="005E5159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C7D11" w:rsidRPr="005E5159" w:rsidRDefault="001C7D11" w:rsidP="001C7D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C43C0" w:rsidRDefault="001C7D11" w:rsidP="001C7D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1C7D11" w:rsidRDefault="001C7D11" w:rsidP="00FA3DD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BD" w:rsidRPr="00C827BD" w:rsidRDefault="00C827BD" w:rsidP="00C82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C827BD" w:rsidRPr="00C827BD" w:rsidRDefault="00C827BD" w:rsidP="00C82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ГОРОДСКОМ КОНКУРСЕ  ВИДЕОРОЛИКОВ</w:t>
      </w:r>
    </w:p>
    <w:p w:rsidR="00C827BD" w:rsidRPr="00C827BD" w:rsidRDefault="00C827BD" w:rsidP="00C82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ДЕТСКИХ ОБЩЕСТВЕННЫХ ОБЪЕДИНЕНИЙ И ОРГАНИЗАЦИЙ</w:t>
      </w:r>
    </w:p>
    <w:p w:rsidR="00C827BD" w:rsidRPr="00C827BD" w:rsidRDefault="00C827BD" w:rsidP="00C82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«ЛИДЕР И ЕГО КОМАНДА»</w:t>
      </w: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конкурса: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эффективных механизмов интеграции и взаимодействия ДОО в поиске социально-позитивной информации;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единого информационного пространства детских организаций.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конкурса: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популяризация среди общественности деятельности детских общественных организаций и объединений;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установлению связей между организаторами детских объединений и организаций;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демонстрация опыта и форм деятельности детских общественных организаций;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каталога детских организаций в помощь вожатым, педагогам, организаторам детского движения.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конкурса: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конкурсе  видеороликов могут принять участие члены детских и подростковых общественных организаций, объединений (далее - ДОО) с педагогами. 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- использование видеосюжетов, фотоматериалов, иллюстраций;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развернутое и полное раскрытие темы;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интересная и содержательная подача материала;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 информации;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форм работы ДОО.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Конкурсанты имеют право представить работы по нескольким номинациям, объем работы  до 3 минут. В каждом  материале  должны быть основные сведения об организации: название организации, дата создания, полный адрес, контактный телефон, адрес электронной почты, численность объединения, цели и задачи,  Ф.И.О. руководителя, занимаемая им должность.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проводится с 1 октября  по 1 декабря 2021 года.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участия: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принимаются видеоролики по следующим номинациям: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"Наша организация" - реклама-представление детской общественной организации, объединений, презентация ключевых дел, направлений работы организации;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"Один день из жизни моей организации" - в содержательной форме представить один из дней, прожитый детской организацией (как проходит день, какие традиции, законы живут в ДОО, какие события происходят, интересные и увлекательные моменты);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"Лидер и его команда" - связи и контакты ДОО, совместная деятельность;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"Наши праздники" - самое интересное и яркое мероприятие ДОО,  его подготовка и проведение;</w:t>
      </w:r>
    </w:p>
    <w:p w:rsidR="00C827BD" w:rsidRPr="00C827BD" w:rsidRDefault="00C827BD" w:rsidP="00C827BD">
      <w:pPr>
        <w:shd w:val="clear" w:color="auto" w:fill="FFFFFF"/>
        <w:tabs>
          <w:tab w:val="left" w:pos="142"/>
        </w:tabs>
        <w:spacing w:before="75" w:after="75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«80 добрых дел 80-летию Победы посвящаем…» - подготовка к празднованию Великой Победы, яркие события ДОО.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 xml:space="preserve"> Работы на   конкурс должны быть представлены не позднее 1 декабря 2021 года  на электронный адрес  </w:t>
      </w:r>
      <w:r w:rsidRPr="00C827BD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proofErr w:type="spellStart"/>
      <w:r w:rsidRPr="00C827BD">
        <w:rPr>
          <w:rFonts w:ascii="Times New Roman" w:hAnsi="Times New Roman" w:cs="Times New Roman"/>
          <w:b/>
          <w:sz w:val="24"/>
          <w:szCs w:val="24"/>
          <w:lang w:val="en-GB"/>
        </w:rPr>
        <w:t>alinkina</w:t>
      </w:r>
      <w:proofErr w:type="spellEnd"/>
      <w:r w:rsidRPr="00C827BD">
        <w:rPr>
          <w:rFonts w:ascii="Times New Roman" w:hAnsi="Times New Roman" w:cs="Times New Roman"/>
          <w:b/>
          <w:sz w:val="24"/>
          <w:szCs w:val="24"/>
        </w:rPr>
        <w:t>1705@</w:t>
      </w:r>
      <w:proofErr w:type="spellStart"/>
      <w:r w:rsidRPr="00C827BD">
        <w:rPr>
          <w:rFonts w:ascii="Times New Roman" w:hAnsi="Times New Roman" w:cs="Times New Roman"/>
          <w:b/>
          <w:sz w:val="24"/>
          <w:szCs w:val="24"/>
          <w:lang w:val="en-US"/>
        </w:rPr>
        <w:t>yandex</w:t>
      </w:r>
      <w:proofErr w:type="spellEnd"/>
      <w:r w:rsidRPr="00C827BD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C827BD">
        <w:rPr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C827BD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C827BD">
        <w:rPr>
          <w:rFonts w:ascii="Times New Roman" w:hAnsi="Times New Roman" w:cs="Times New Roman"/>
          <w:b/>
          <w:sz w:val="24"/>
          <w:szCs w:val="24"/>
        </w:rPr>
        <w:t>«На конкурс ДОО».</w:t>
      </w:r>
      <w:r w:rsidRPr="00C827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7BD">
        <w:rPr>
          <w:rFonts w:ascii="Times New Roman" w:hAnsi="Times New Roman" w:cs="Times New Roman"/>
          <w:sz w:val="24"/>
          <w:szCs w:val="24"/>
        </w:rPr>
        <w:t>Пакету документов необходимо дать название (Образец:</w:t>
      </w:r>
      <w:proofErr w:type="gramEnd"/>
      <w:r w:rsidRPr="00C827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27BD">
        <w:rPr>
          <w:rFonts w:ascii="Times New Roman" w:hAnsi="Times New Roman" w:cs="Times New Roman"/>
          <w:sz w:val="24"/>
          <w:szCs w:val="24"/>
        </w:rPr>
        <w:t>СОШ 8_ Кировский район).</w:t>
      </w:r>
      <w:proofErr w:type="gramEnd"/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Заархивированный пакет документов должен содержать следующие документы: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- заявку (см. Приложение  №1);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- презентацию;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Работы, созданные коллективно, должны быть снабжены кратким описанием истории их создания, по которой жюри будет оценивать вклад каждого участника.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 xml:space="preserve">К рассмотрению на конкурс принимаются работы на </w:t>
      </w:r>
      <w:proofErr w:type="gramStart"/>
      <w:r w:rsidRPr="00C827BD">
        <w:rPr>
          <w:rFonts w:ascii="Times New Roman" w:hAnsi="Times New Roman" w:cs="Times New Roman"/>
          <w:sz w:val="24"/>
          <w:szCs w:val="24"/>
        </w:rPr>
        <w:t>русском</w:t>
      </w:r>
      <w:proofErr w:type="gramEnd"/>
      <w:r w:rsidRPr="00C827BD">
        <w:rPr>
          <w:rFonts w:ascii="Times New Roman" w:hAnsi="Times New Roman" w:cs="Times New Roman"/>
          <w:sz w:val="24"/>
          <w:szCs w:val="24"/>
        </w:rPr>
        <w:t xml:space="preserve"> или татарском языках. 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Работы, поступившие после 1 декабря, не принимаются к рассмотрению.  Работы, присланные на Конкурс по почте, не возвращаются.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 xml:space="preserve">Особенно обращаем ваше внимание на  то, что работы,  не отвечающие требованиям положения  или неправильно заархивированные, к рассмотрению не принимаются, не </w:t>
      </w:r>
      <w:proofErr w:type="gramStart"/>
      <w:r w:rsidRPr="00C827BD">
        <w:rPr>
          <w:rFonts w:ascii="Times New Roman" w:hAnsi="Times New Roman" w:cs="Times New Roman"/>
          <w:sz w:val="24"/>
          <w:szCs w:val="24"/>
        </w:rPr>
        <w:t>рецензируются и жюри не рассматриваются</w:t>
      </w:r>
      <w:proofErr w:type="gramEnd"/>
      <w:r w:rsidRPr="00C827BD">
        <w:rPr>
          <w:rFonts w:ascii="Times New Roman" w:hAnsi="Times New Roman" w:cs="Times New Roman"/>
          <w:sz w:val="24"/>
          <w:szCs w:val="24"/>
        </w:rPr>
        <w:t>.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spacing w:after="0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 xml:space="preserve">Оргкомитет </w:t>
      </w:r>
      <w:proofErr w:type="gramStart"/>
      <w:r w:rsidRPr="00C827BD">
        <w:rPr>
          <w:rFonts w:ascii="Times New Roman" w:hAnsi="Times New Roman" w:cs="Times New Roman"/>
          <w:sz w:val="24"/>
          <w:szCs w:val="24"/>
        </w:rPr>
        <w:t>оставляет за собой право вносить какие-либо изменения в настоящее положение и обязуется</w:t>
      </w:r>
      <w:proofErr w:type="gramEnd"/>
      <w:r w:rsidRPr="00C827BD">
        <w:rPr>
          <w:rFonts w:ascii="Times New Roman" w:hAnsi="Times New Roman" w:cs="Times New Roman"/>
          <w:sz w:val="24"/>
          <w:szCs w:val="24"/>
        </w:rPr>
        <w:t xml:space="preserve"> своевременно извещать участников обо всех исправлениях и дополнениях.</w:t>
      </w:r>
    </w:p>
    <w:p w:rsidR="00C827BD" w:rsidRPr="00C827BD" w:rsidRDefault="00C827BD" w:rsidP="00C827BD">
      <w:pPr>
        <w:tabs>
          <w:tab w:val="left" w:pos="142"/>
        </w:tabs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7BD">
        <w:rPr>
          <w:rFonts w:ascii="Times New Roman" w:hAnsi="Times New Roman" w:cs="Times New Roman"/>
          <w:b/>
          <w:sz w:val="24"/>
          <w:szCs w:val="24"/>
        </w:rPr>
        <w:t>Подведение итогов и награждение</w:t>
      </w:r>
    </w:p>
    <w:p w:rsidR="00C827BD" w:rsidRPr="00C827BD" w:rsidRDefault="00C827BD" w:rsidP="00C827BD">
      <w:pPr>
        <w:numPr>
          <w:ilvl w:val="12"/>
          <w:numId w:val="0"/>
        </w:num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Победители награждаются  дипломами  Управления образования г. Казани соответствующих степеней. Все участники получают свидетельство участника конкурса. Дипломы и свидетельства высылаются на электронный адрес участника, указанный в заявке, до 31 декабря 2021 года.</w:t>
      </w:r>
    </w:p>
    <w:p w:rsidR="00C827BD" w:rsidRPr="00C827BD" w:rsidRDefault="00C827BD" w:rsidP="00C827BD">
      <w:pPr>
        <w:tabs>
          <w:tab w:val="left" w:pos="142"/>
        </w:tabs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Координатор: ЦДОД «Заречье»,    Калинкина Ирина Юрьевна, 89625562617.</w:t>
      </w:r>
    </w:p>
    <w:p w:rsidR="00C827BD" w:rsidRPr="00C827BD" w:rsidRDefault="00C827BD" w:rsidP="00C827BD">
      <w:pPr>
        <w:ind w:firstLine="28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Pr="00C827BD">
        <w:rPr>
          <w:rFonts w:ascii="Times New Roman" w:hAnsi="Times New Roman" w:cs="Times New Roman"/>
          <w:b/>
          <w:sz w:val="24"/>
          <w:szCs w:val="24"/>
        </w:rPr>
        <w:t>1</w:t>
      </w:r>
    </w:p>
    <w:p w:rsidR="00C827BD" w:rsidRPr="00C827BD" w:rsidRDefault="00C827BD" w:rsidP="00C827BD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7BD">
        <w:rPr>
          <w:rFonts w:ascii="Times New Roman" w:hAnsi="Times New Roman" w:cs="Times New Roman"/>
          <w:b/>
          <w:sz w:val="24"/>
          <w:szCs w:val="24"/>
        </w:rPr>
        <w:t xml:space="preserve">Заявка   на участие в  </w:t>
      </w:r>
      <w:proofErr w:type="gramStart"/>
      <w:r w:rsidRPr="00C827BD">
        <w:rPr>
          <w:rFonts w:ascii="Times New Roman" w:hAnsi="Times New Roman" w:cs="Times New Roman"/>
          <w:b/>
          <w:sz w:val="24"/>
          <w:szCs w:val="24"/>
        </w:rPr>
        <w:t>конкурсе</w:t>
      </w:r>
      <w:proofErr w:type="gramEnd"/>
    </w:p>
    <w:p w:rsidR="00C827BD" w:rsidRPr="00C827BD" w:rsidRDefault="00C827BD" w:rsidP="00C827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Полное название учреждения_________________________</w:t>
      </w:r>
    </w:p>
    <w:p w:rsidR="00C827BD" w:rsidRPr="00C827BD" w:rsidRDefault="00C827BD" w:rsidP="00C827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Почтовый адрес организации_________________________</w:t>
      </w:r>
    </w:p>
    <w:p w:rsidR="00C827BD" w:rsidRPr="00C827BD" w:rsidRDefault="00C827BD" w:rsidP="00C827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Район_______________</w:t>
      </w:r>
    </w:p>
    <w:p w:rsidR="00C827BD" w:rsidRPr="00C827BD" w:rsidRDefault="00C827BD" w:rsidP="00C827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ФИО руководителя_________________________________</w:t>
      </w:r>
    </w:p>
    <w:p w:rsidR="00C827BD" w:rsidRPr="00C827BD" w:rsidRDefault="00C827BD" w:rsidP="00C827BD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827BD">
        <w:rPr>
          <w:rFonts w:ascii="Times New Roman" w:hAnsi="Times New Roman" w:cs="Times New Roman"/>
          <w:sz w:val="24"/>
          <w:szCs w:val="24"/>
        </w:rPr>
        <w:t>Должность руководителя____________________________</w:t>
      </w:r>
    </w:p>
    <w:tbl>
      <w:tblPr>
        <w:tblpPr w:leftFromText="180" w:rightFromText="180" w:vertAnchor="text" w:horzAnchor="margin" w:tblpXSpec="center" w:tblpY="444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1609"/>
        <w:gridCol w:w="1861"/>
        <w:gridCol w:w="1560"/>
        <w:gridCol w:w="2409"/>
      </w:tblGrid>
      <w:tr w:rsidR="00C827BD" w:rsidRPr="00C827BD" w:rsidTr="00C827BD">
        <w:tc>
          <w:tcPr>
            <w:tcW w:w="1741" w:type="dxa"/>
            <w:shd w:val="clear" w:color="auto" w:fill="auto"/>
          </w:tcPr>
          <w:p w:rsidR="00C827BD" w:rsidRPr="00C827BD" w:rsidRDefault="00C827BD" w:rsidP="00C827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D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1609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D">
              <w:rPr>
                <w:rFonts w:ascii="Times New Roman" w:hAnsi="Times New Roman" w:cs="Times New Roman"/>
                <w:b/>
                <w:sz w:val="24"/>
                <w:szCs w:val="24"/>
              </w:rPr>
              <w:t>ФИО команды</w:t>
            </w:r>
          </w:p>
        </w:tc>
        <w:tc>
          <w:tcPr>
            <w:tcW w:w="1861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D">
              <w:rPr>
                <w:rFonts w:ascii="Times New Roman" w:hAnsi="Times New Roman" w:cs="Times New Roman"/>
                <w:b/>
                <w:sz w:val="24"/>
                <w:szCs w:val="24"/>
              </w:rPr>
              <w:t>Класс или объединение</w:t>
            </w:r>
          </w:p>
        </w:tc>
        <w:tc>
          <w:tcPr>
            <w:tcW w:w="1560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2409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27BD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 организации</w:t>
            </w:r>
          </w:p>
        </w:tc>
      </w:tr>
      <w:tr w:rsidR="00C827BD" w:rsidRPr="00C827BD" w:rsidTr="00C827BD">
        <w:tc>
          <w:tcPr>
            <w:tcW w:w="1741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1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C827BD" w:rsidRPr="00C827BD" w:rsidRDefault="00C827BD" w:rsidP="00C827B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827BD" w:rsidRPr="00C827BD" w:rsidRDefault="00C827BD" w:rsidP="00C82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7BD" w:rsidRPr="00C827BD" w:rsidRDefault="00C827BD" w:rsidP="00C827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27BD" w:rsidRPr="005E5159" w:rsidRDefault="00C827BD" w:rsidP="00C827B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Приложение № 3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C827BD" w:rsidRDefault="00C827BD" w:rsidP="00C827B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C827BD" w:rsidRDefault="00C827BD" w:rsidP="00C827BD">
      <w:pPr>
        <w:jc w:val="both"/>
        <w:rPr>
          <w:b/>
          <w:sz w:val="28"/>
          <w:szCs w:val="28"/>
        </w:rPr>
      </w:pPr>
    </w:p>
    <w:p w:rsidR="00FA3DD5" w:rsidRPr="00FA3DD5" w:rsidRDefault="00FA3DD5" w:rsidP="00FA3DD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</w:t>
      </w:r>
    </w:p>
    <w:p w:rsidR="00FA3DD5" w:rsidRPr="00FA3DD5" w:rsidRDefault="00FA3DD5" w:rsidP="00FA3DD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городском конкурсе </w:t>
      </w:r>
      <w:proofErr w:type="gramStart"/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образовательных</w:t>
      </w:r>
      <w:proofErr w:type="gramEnd"/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организаций, развивающих ученическое самоуправление</w:t>
      </w:r>
    </w:p>
    <w:p w:rsidR="00FA3DD5" w:rsidRPr="00FA3DD5" w:rsidRDefault="00FA3DD5" w:rsidP="00000DEC">
      <w:pPr>
        <w:numPr>
          <w:ilvl w:val="0"/>
          <w:numId w:val="4"/>
        </w:numPr>
        <w:tabs>
          <w:tab w:val="left" w:pos="851"/>
        </w:tabs>
        <w:spacing w:after="0" w:line="259" w:lineRule="auto"/>
        <w:ind w:left="0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FA3DD5" w:rsidRPr="00FA3DD5" w:rsidRDefault="00FA3DD5" w:rsidP="00000DEC">
      <w:pPr>
        <w:numPr>
          <w:ilvl w:val="1"/>
          <w:numId w:val="4"/>
        </w:numPr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Управлением образования Исполнительного комитета муниципального образования г.Казани совместно с детской общественной организацией «Дети Казани» и МБУ ДО «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дворец детского творчества имени А.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проводится</w:t>
      </w:r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городской конкурс образовательных организаций, развивающих ученическое самоуправление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Конкурс). </w:t>
      </w:r>
      <w:proofErr w:type="gramEnd"/>
    </w:p>
    <w:p w:rsidR="00FA3DD5" w:rsidRPr="00FA3DD5" w:rsidRDefault="00FA3DD5" w:rsidP="00000DEC">
      <w:pPr>
        <w:numPr>
          <w:ilvl w:val="1"/>
          <w:numId w:val="4"/>
        </w:numPr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цели, задачи и порядок проведения Конкурса.</w:t>
      </w:r>
    </w:p>
    <w:p w:rsidR="00FA3DD5" w:rsidRPr="00FA3DD5" w:rsidRDefault="00FA3DD5" w:rsidP="00000DEC">
      <w:pPr>
        <w:numPr>
          <w:ilvl w:val="0"/>
          <w:numId w:val="3"/>
        </w:numPr>
        <w:tabs>
          <w:tab w:val="left" w:pos="709"/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 Конкурса</w:t>
      </w:r>
    </w:p>
    <w:p w:rsidR="00FA3DD5" w:rsidRPr="00FA3DD5" w:rsidRDefault="00FA3DD5" w:rsidP="001C7D11">
      <w:pPr>
        <w:tabs>
          <w:tab w:val="left" w:pos="709"/>
          <w:tab w:val="left" w:pos="851"/>
        </w:tabs>
        <w:spacing w:after="0"/>
        <w:ind w:left="-567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Цель Конкурса – создание условий для реализации права обучающихся на участие в управлении образовательной организацией, поощрение лучших советов школьных ученических самоуправлений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 организаций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г.Казани.</w:t>
      </w:r>
    </w:p>
    <w:p w:rsidR="00FA3DD5" w:rsidRPr="00FA3DD5" w:rsidRDefault="00FA3DD5" w:rsidP="001C7D11">
      <w:pPr>
        <w:tabs>
          <w:tab w:val="left" w:pos="709"/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Задачами Конкурса являются:</w:t>
      </w:r>
    </w:p>
    <w:p w:rsidR="00FA3DD5" w:rsidRPr="00FA3DD5" w:rsidRDefault="001C7D11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FA3DD5" w:rsidRPr="00FA3DD5" w:rsidRDefault="001C7D11" w:rsidP="001C7D11">
      <w:p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уровня профессионального мастерства администрации 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педагогического состава </w:t>
      </w:r>
      <w:proofErr w:type="gramStart"/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gramEnd"/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в работе 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органами ученического самоуправления;</w:t>
      </w:r>
    </w:p>
    <w:p w:rsidR="00FA3DD5" w:rsidRPr="00FA3DD5" w:rsidRDefault="001C7D11" w:rsidP="001C7D11">
      <w:pPr>
        <w:tabs>
          <w:tab w:val="left" w:pos="284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жизни;</w:t>
      </w:r>
    </w:p>
    <w:p w:rsidR="00FA3DD5" w:rsidRPr="00FA3DD5" w:rsidRDefault="001C7D11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FA3DD5" w:rsidRPr="00FA3DD5" w:rsidRDefault="00FA3DD5" w:rsidP="00000DEC">
      <w:pPr>
        <w:numPr>
          <w:ilvl w:val="0"/>
          <w:numId w:val="3"/>
        </w:numPr>
        <w:tabs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FA3DD5" w:rsidRPr="00FA3DD5" w:rsidRDefault="00FA3DD5" w:rsidP="00000DEC">
      <w:pPr>
        <w:numPr>
          <w:ilvl w:val="1"/>
          <w:numId w:val="3"/>
        </w:numPr>
        <w:tabs>
          <w:tab w:val="num" w:pos="567"/>
          <w:tab w:val="left" w:pos="851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Конкурсе принимают участие школьные ученические самоуправления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г. Казани. </w:t>
      </w:r>
    </w:p>
    <w:p w:rsidR="00FA3DD5" w:rsidRPr="00FA3DD5" w:rsidRDefault="00FA3DD5" w:rsidP="00000DEC">
      <w:pPr>
        <w:numPr>
          <w:ilvl w:val="1"/>
          <w:numId w:val="3"/>
        </w:numPr>
        <w:tabs>
          <w:tab w:val="num" w:pos="567"/>
          <w:tab w:val="left" w:pos="851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участие победителей предыдущего учебного года.</w:t>
      </w:r>
    </w:p>
    <w:p w:rsidR="00FA3DD5" w:rsidRPr="00FA3DD5" w:rsidRDefault="00FA3DD5" w:rsidP="00000DEC">
      <w:pPr>
        <w:numPr>
          <w:ilvl w:val="0"/>
          <w:numId w:val="3"/>
        </w:numPr>
        <w:tabs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Конкурсом</w:t>
      </w:r>
    </w:p>
    <w:p w:rsidR="00FA3DD5" w:rsidRPr="00FA3DD5" w:rsidRDefault="00FA3DD5" w:rsidP="00000DEC">
      <w:pPr>
        <w:numPr>
          <w:ilvl w:val="1"/>
          <w:numId w:val="3"/>
        </w:numPr>
        <w:tabs>
          <w:tab w:val="clear" w:pos="1800"/>
          <w:tab w:val="num" w:pos="709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осуществления методического и технического обеспечения проведения мероприятий Конкурса создается Организационный комитет Конкурса (далее – Оргкомитет).</w:t>
      </w:r>
    </w:p>
    <w:p w:rsidR="00FA3DD5" w:rsidRPr="00FA3DD5" w:rsidRDefault="00FA3DD5" w:rsidP="00000DEC">
      <w:pPr>
        <w:numPr>
          <w:ilvl w:val="1"/>
          <w:numId w:val="3"/>
        </w:numPr>
        <w:tabs>
          <w:tab w:val="clear" w:pos="1800"/>
          <w:tab w:val="num" w:pos="709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соответствия материалов требованиям Конкурса, обобщение и передача конкурсных материалов Экспертной комиссии, организация финала Конкурса осуществляется Оргкомитетом.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Для экспертизы материалов, поступивших на Конкурс, выявления победителей Конкурса, создается Экспертная комиссия (далее – Комиссия),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состав которой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эксперты по ученическому самоуправлению из числа представителей научного сообщества в сфере педагогики, социологии, права, общественных деятелей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представителей студенческого самоуправления.</w:t>
      </w:r>
    </w:p>
    <w:p w:rsidR="00FA3DD5" w:rsidRPr="00FA3DD5" w:rsidRDefault="00FA3DD5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Для обеспечения проведения районных этапов Конкурса районными отделами образования, центрами детского творчества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и утверждается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Конкурса.</w:t>
      </w:r>
    </w:p>
    <w:p w:rsidR="00FA3DD5" w:rsidRPr="00FA3DD5" w:rsidRDefault="00FA3DD5" w:rsidP="00000DEC">
      <w:pPr>
        <w:numPr>
          <w:ilvl w:val="0"/>
          <w:numId w:val="3"/>
        </w:numPr>
        <w:tabs>
          <w:tab w:val="left" w:pos="0"/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и сроки проведения Конкурса</w:t>
      </w:r>
    </w:p>
    <w:p w:rsidR="00FA3DD5" w:rsidRPr="00FA3DD5" w:rsidRDefault="001C7D11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.1. Конкурс проводится в 2 этапа:</w:t>
      </w:r>
    </w:p>
    <w:p w:rsidR="00FA3DD5" w:rsidRPr="00FA3DD5" w:rsidRDefault="00FA3DD5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Первый этап (районный) с 1 октября по 16 ноября 2021 года.</w:t>
      </w:r>
    </w:p>
    <w:p w:rsidR="00FA3DD5" w:rsidRPr="00FA3DD5" w:rsidRDefault="00FA3DD5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Районный этап Конкурса предполагает выявление лучших практик работы органов ученического самоуправления в общеобразовательных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Конкурсные испытания определяются Оргкомитетом районного этапа самостоятельно. По итогам районного этапа определяются победители. Команды, занявшие 1 и 2 место, согласно протоколу членов жюри районного этапа Конкурса, принимают участие в городском этапе. </w:t>
      </w:r>
    </w:p>
    <w:p w:rsidR="00FA3DD5" w:rsidRPr="00FA3DD5" w:rsidRDefault="00FA3DD5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этап (очный финал) с 23 ноября по 21 декабря 2021 года.</w:t>
      </w:r>
    </w:p>
    <w:p w:rsidR="00FA3DD5" w:rsidRPr="00FA3DD5" w:rsidRDefault="00FA3DD5" w:rsidP="001C7D11">
      <w:pPr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Очный этап Конкурса предполагает выступление представителей школьного совета самоуправления 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3 человек, регламент выступления до 3 минут. Выступление должно сопровождаться компьютерной презентацией (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PowerPoint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 же предполагается наличие вариативного конкурсного испытания для команд. Организационный комитет оставляет за собой право выбрать форму проведения очного этапа (круглый стол либо презентация со сцены).</w:t>
      </w:r>
    </w:p>
    <w:p w:rsidR="00FA3DD5" w:rsidRPr="00FA3DD5" w:rsidRDefault="00FA3DD5" w:rsidP="00000DEC">
      <w:pPr>
        <w:numPr>
          <w:ilvl w:val="0"/>
          <w:numId w:val="3"/>
        </w:numPr>
        <w:tabs>
          <w:tab w:val="left" w:pos="851"/>
        </w:tabs>
        <w:spacing w:after="0" w:line="259" w:lineRule="auto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документам и материалам конкурса</w:t>
      </w:r>
    </w:p>
    <w:p w:rsidR="00FA3DD5" w:rsidRPr="00FA3DD5" w:rsidRDefault="001C7D11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Для участия в </w:t>
      </w:r>
      <w:proofErr w:type="gramStart"/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районный Оргкомитет в срок до 20 ноября 2021 года представляет следующие документы на электронный адрес: </w:t>
      </w:r>
      <w:hyperlink r:id="rId8" w:history="1">
        <w:r w:rsidR="00FA3DD5" w:rsidRPr="00FA3DD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«ШУС. </w:t>
      </w:r>
      <w:r w:rsidR="00FA3DD5" w:rsidRPr="00FA3D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Район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районного этапа;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заявки на участие 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победителей районного Конкурса (2 заявки по форме Приложение № 1);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протокол выборов в ОУСУ;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модель ОУСУ, описание модели ОУСУ;</w:t>
      </w:r>
    </w:p>
    <w:p w:rsidR="00FA3DD5" w:rsidRPr="00FA3DD5" w:rsidRDefault="001C7D11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.2. Требования к оформлению документации: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документация должна быть оформлена в едином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направлена одним письмом в теме письме указать «ШУС». Формат страницы – А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правое поле – 3 см, левое, нижнее и верхнее поля – 2 см, шрифт –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размер – 12-14 кегель, межстрочный интервал – 1,15. Формат *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*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pdf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DD5" w:rsidRPr="00FA3DD5" w:rsidRDefault="00FA3DD5" w:rsidP="001C7D11">
      <w:pPr>
        <w:spacing w:after="0"/>
        <w:ind w:left="-567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Подведение итогов Конкурса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Все участники второго этапа Конкурса получают сертификаты участников городского этапа Конкурса.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Итоги Конкурса подводятся на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заключения Комиссии и утверждаются Оргкомитетом. По результатам очного финала победителям присваиваются звания победителя (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место), призеров (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место) и специальные призы. Возможно определение специальных номинаций.</w:t>
      </w:r>
    </w:p>
    <w:p w:rsidR="00FA3DD5" w:rsidRPr="00FA3DD5" w:rsidRDefault="00FA3DD5" w:rsidP="00000DEC">
      <w:pPr>
        <w:numPr>
          <w:ilvl w:val="0"/>
          <w:numId w:val="5"/>
        </w:numPr>
        <w:tabs>
          <w:tab w:val="left" w:pos="851"/>
        </w:tabs>
        <w:spacing w:after="0" w:line="259" w:lineRule="auto"/>
        <w:ind w:left="-567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МБУДО «Городской дворец детского творчества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им.А.Алиша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адрес – Галактионова 24/10, каб.38. Детская общественная организация «Дети Казани», </w:t>
      </w:r>
      <w:hyperlink r:id="rId9" w:history="1"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3DD5" w:rsidRPr="00FA3DD5" w:rsidRDefault="00FA3DD5" w:rsidP="001C7D11">
      <w:pPr>
        <w:tabs>
          <w:tab w:val="left" w:pos="851"/>
        </w:tabs>
        <w:spacing w:after="0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DD5" w:rsidRPr="00FA3DD5" w:rsidSect="00C827BD">
          <w:headerReference w:type="even" r:id="rId10"/>
          <w:footerReference w:type="even" r:id="rId11"/>
          <w:pgSz w:w="11906" w:h="16838"/>
          <w:pgMar w:top="709" w:right="850" w:bottom="1134" w:left="1701" w:header="720" w:footer="301" w:gutter="0"/>
          <w:cols w:space="708"/>
          <w:titlePg/>
          <w:docGrid w:linePitch="360"/>
        </w:sect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89178617184,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Токинова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Игоревна - куратор по детскому движению г.Казани.</w:t>
      </w:r>
    </w:p>
    <w:p w:rsidR="00FA3DD5" w:rsidRPr="00FA3DD5" w:rsidRDefault="00FA3DD5" w:rsidP="00FA3DD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3DD5">
        <w:rPr>
          <w:rFonts w:ascii="Times New Roman" w:eastAsia="Calibri" w:hAnsi="Times New Roman" w:cs="Times New Roman"/>
          <w:sz w:val="24"/>
          <w:szCs w:val="24"/>
        </w:rPr>
        <w:t>1</w:t>
      </w:r>
    </w:p>
    <w:p w:rsidR="00FA3DD5" w:rsidRPr="00FA3DD5" w:rsidRDefault="00FA3DD5" w:rsidP="00FA3DD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ЗАЯВКА</w:t>
      </w:r>
    </w:p>
    <w:p w:rsidR="00FA3DD5" w:rsidRPr="00FA3DD5" w:rsidRDefault="00FA3DD5" w:rsidP="00FA3DD5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общеобразовательной организации - участника городского конкурса </w:t>
      </w:r>
      <w:proofErr w:type="gramStart"/>
      <w:r w:rsidRPr="00FA3D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общеобразовательных</w:t>
      </w:r>
      <w:proofErr w:type="gramEnd"/>
      <w:r w:rsidRPr="00FA3DD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 xml:space="preserve">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8"/>
      </w:tblGrid>
      <w:tr w:rsidR="00FA3DD5" w:rsidRPr="00FA3DD5" w:rsidTr="00C827BD"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Название района г.Казани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Полное название </w:t>
            </w:r>
            <w:r w:rsidRPr="00FA3DD5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образовательной организации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Интернет-ресурсы (адреса страниц, сайтов, аккаунты в социальных </w:t>
            </w:r>
            <w:proofErr w:type="gramStart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сетях</w:t>
            </w:r>
            <w:proofErr w:type="gramEnd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 xml:space="preserve">ФИО педагога-организатора, контакты: телефон, 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e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-</w:t>
            </w: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rPr>
          <w:trHeight w:val="860"/>
        </w:trPr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Модель и структура органа ученического самоуправления (далее – ОУСУ) в 2019-2020 учебном году</w:t>
            </w:r>
            <w:proofErr w:type="gramEnd"/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rPr>
          <w:trHeight w:val="875"/>
        </w:trPr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Дата проведения выборов в ОУСУ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rPr>
          <w:trHeight w:val="967"/>
        </w:trPr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rPr>
          <w:trHeight w:val="1030"/>
        </w:trPr>
        <w:tc>
          <w:tcPr>
            <w:tcW w:w="5246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FA3DD5" w:rsidRPr="00FA3DD5" w:rsidRDefault="00FA3DD5" w:rsidP="00FA3DD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A3DD5" w:rsidRPr="00FA3DD5" w:rsidRDefault="00FA3DD5" w:rsidP="00FA3DD5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FA3DD5" w:rsidRPr="00FA3DD5" w:rsidRDefault="00FA3DD5" w:rsidP="00FA3DD5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</w:pPr>
    </w:p>
    <w:p w:rsidR="00FA3DD5" w:rsidRPr="00FA3DD5" w:rsidRDefault="00FA3DD5" w:rsidP="00FA3DD5">
      <w:pPr>
        <w:spacing w:after="0" w:line="259" w:lineRule="auto"/>
        <w:rPr>
          <w:rFonts w:ascii="Calibri" w:eastAsia="Calibri" w:hAnsi="Calibri" w:cs="Times New Roman"/>
          <w:sz w:val="24"/>
          <w:szCs w:val="24"/>
        </w:rPr>
      </w:pPr>
    </w:p>
    <w:p w:rsidR="008C43C0" w:rsidRDefault="008C43C0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C7D11" w:rsidRPr="005E5159" w:rsidRDefault="00C827BD" w:rsidP="001C7D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4</w:t>
      </w:r>
      <w:r w:rsidR="001C7D11"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FA3DD5" w:rsidRDefault="001C7D11" w:rsidP="001C7D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1C7D11" w:rsidRDefault="001C7D11" w:rsidP="00FA3DD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DD5" w:rsidRPr="00FA3DD5" w:rsidRDefault="00FA3DD5" w:rsidP="00FA3DD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Городской конкурс социальных проектов и добровольческих акций</w:t>
      </w:r>
    </w:p>
    <w:p w:rsidR="00FA3DD5" w:rsidRPr="00FA3DD5" w:rsidRDefault="00FA3DD5" w:rsidP="00FA3DD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«Добрый город»</w:t>
      </w:r>
    </w:p>
    <w:p w:rsidR="00FA3DD5" w:rsidRPr="00FA3DD5" w:rsidRDefault="00FA3DD5" w:rsidP="00FA3DD5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 соответствии с планом мероприятий Управления образования Исполнительного комитета г.Казани при поддержке Комитета по делам детей и молодёжи Исполнительного комитета г.Казани, детской общественной организацией «Дети Казани» проводится городской конкурс социальных проектов и добровольческих акций «Добрый город» (далее – Конкурс).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Конкурс направлен на </w:t>
      </w:r>
      <w:r w:rsidRPr="00FA3DD5">
        <w:rPr>
          <w:rFonts w:ascii="Times New Roman" w:eastAsia="Calibri" w:hAnsi="Times New Roman" w:cs="Times New Roman"/>
          <w:sz w:val="24"/>
          <w:szCs w:val="24"/>
        </w:rPr>
        <w:t>выявление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развитие социальной активности лидеров детских общественных объединений, а также на стимулирование реализации социально значимых акций и проектов.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2.ЦЕЛИ И ЗАДАЧИ КОНКУРСА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Цель Конкурса – формирование у молодых граждан активной гражданской позиции, социализации обучающихся образовательных организаций города Казани, стимулирования интереса молодого поколения к решению важных проблем гражданского общества.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закрепление 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практической деятельности теоретических знаний, полученных на уроках обществознания и дополнительных занятиях по основам проектной деятельности;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новых форм поиска, обработки и анализа информации;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аналитических навыков и навыков критического мышления;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коммуникативных навыков, навыков групповой работы.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привлечение внимания молодых людей к актуальным проблемам местного сообщества;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чувства гражданской ответственности за социальную обстановку в своей образовательной организации, районе, городе;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у молодых людей навыков гражданского участия и взаимодействия с органами власти в целях решения актуальных социальных проблем.</w:t>
      </w: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1C7D11">
      <w:pPr>
        <w:tabs>
          <w:tab w:val="left" w:pos="426"/>
        </w:tabs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УЧАСТНИКИ И НОМИНАЦИИ КОНКУРСА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 участию 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приглашаются лидеры и активисты детских общественных объединений и школьных ученических самоуправлений города Казани.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Конкурсе могут принимать участие как коллективные работы (не более 3 авторов), так и отдельные авторы.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К участию 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допускаются физические лица в возрасте от 8 до 18 лет.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Конкурс проводится по следующим номинациям: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экология, туризм и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брендинг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территорий;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медиасфера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технологии;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гражданские инициативы;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пространство добра: социальная защита,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волонтерство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добровольчество;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культура и творческое развитие;</w:t>
      </w:r>
    </w:p>
    <w:p w:rsidR="00FA3DD5" w:rsidRPr="00FA3DD5" w:rsidRDefault="00FA3DD5" w:rsidP="001C7D11">
      <w:pPr>
        <w:tabs>
          <w:tab w:val="left" w:pos="426"/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другое.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4. ЭТАПЫ И СРОКИ ПРОВЕДЕНИЯ КОНКУРСА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Конкурс проводится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сентября 2021 по февраль 2022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3 этапа: подготовительный, районный, городской.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 рамках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подготовительного этапа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(сентябрь – декабрь 2021 г.) осуществляется:</w:t>
      </w:r>
    </w:p>
    <w:p w:rsidR="00FA3DD5" w:rsidRPr="00FA3DD5" w:rsidRDefault="00FA3DD5" w:rsidP="00000DEC">
      <w:pPr>
        <w:numPr>
          <w:ilvl w:val="0"/>
          <w:numId w:val="7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городского Оргкомитета конкурса;</w:t>
      </w:r>
    </w:p>
    <w:p w:rsidR="00FA3DD5" w:rsidRPr="00FA3DD5" w:rsidRDefault="00FA3DD5" w:rsidP="00000DEC">
      <w:pPr>
        <w:numPr>
          <w:ilvl w:val="0"/>
          <w:numId w:val="7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проведение информационных совещаний и обучающих семинаров по организации конкурса;</w:t>
      </w:r>
    </w:p>
    <w:p w:rsidR="00FA3DD5" w:rsidRPr="00FA3DD5" w:rsidRDefault="00FA3DD5" w:rsidP="00000DEC">
      <w:pPr>
        <w:numPr>
          <w:ilvl w:val="0"/>
          <w:numId w:val="7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информационной поддержки конкурса (консультативный день – вторник 13.00-17.00, ГДДТ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им.А.Алиша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каб.38). 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Второй эта</w:t>
      </w:r>
      <w:proofErr w:type="gramStart"/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п–</w:t>
      </w:r>
      <w:proofErr w:type="gramEnd"/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районный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проведение конкурса проектов в районах города -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ноябрь-декабрь 2021 года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Районный этап конкурса организуется при поддержке районного отдела образования: формат проведения конкурса определяется организаторами самостоятельно.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этапа конкурса работы победителей (</w:t>
      </w:r>
      <w:r w:rsidRPr="00FA3D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направляются в Оргкомитет городского конкурса до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2022 года.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Третий этап – городской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экспертиза проектов жюри городского конкурса и финал городского конкурса «Добрый город» (защита проектов и акций) –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2022 года.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устной презентации допускаются не более 20 проектов, максимально отвечающих идее и условиям конкурса.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ПОРЯДОК ПРОВЕДЕНИЯ КОНКУРСА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участие в конкурсе, обучающиеся при поддержке педагогов (преподавателей различных учебных дисциплин, педагогов дополнительного образования, заместителей директоров по воспитательной работе, педагогов-организаторов) выявляют, формируют и предлагают вариант решения выбранной проблемы, актуальной для их организации, микрорайона, района, города.</w:t>
      </w:r>
      <w:proofErr w:type="gramEnd"/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Конкурса становятся обучающиеся, которые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разработали и реализовали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социальный проект в течение декабря 2020 – января 2022 года. Срок реализации проекта не менее 3 месяцев.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Исследуя сущность проблемы, обучающиеся собирают различную информацию, материалы, документы, на основе которых разрабатывается проект. 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включает в себя статистические данные, графики, диаграммы, фотографии, рисунки, материалы СМИ, результаты социологических опросов и другие материалы и отображает основные этапы работы обучающихся по проблеме в логической и хронологической последовательности.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материалы распределяются по 4 основным разделам проекта:</w:t>
      </w:r>
    </w:p>
    <w:p w:rsidR="00FA3DD5" w:rsidRPr="00FA3DD5" w:rsidRDefault="00FA3DD5" w:rsidP="00000DEC">
      <w:pPr>
        <w:numPr>
          <w:ilvl w:val="0"/>
          <w:numId w:val="6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важность данной проблемы для образовательной организации, района, города;</w:t>
      </w:r>
    </w:p>
    <w:p w:rsidR="00FA3DD5" w:rsidRPr="00FA3DD5" w:rsidRDefault="00FA3DD5" w:rsidP="00000DEC">
      <w:pPr>
        <w:numPr>
          <w:ilvl w:val="0"/>
          <w:numId w:val="6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 анализ информации по избранной проблеме;</w:t>
      </w:r>
    </w:p>
    <w:p w:rsidR="00FA3DD5" w:rsidRPr="00FA3DD5" w:rsidRDefault="00FA3DD5" w:rsidP="00000DEC">
      <w:pPr>
        <w:numPr>
          <w:ilvl w:val="0"/>
          <w:numId w:val="6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действий, которую предлагают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3DD5" w:rsidRPr="00FA3DD5" w:rsidRDefault="00FA3DD5" w:rsidP="00000DEC">
      <w:pPr>
        <w:numPr>
          <w:ilvl w:val="0"/>
          <w:numId w:val="6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плана действий команды. 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проекты могут быть разного уровня взаимодействия команд с органами власти, общественностью, бизнес – структурами, гражданами.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документов представляется в жюри для детального анализа работы обучающихся по разработке и реализации проекта.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качестве визуального дополнения может быть использовано мультимедийное сопровождение проекта в количестве не более 10 слайдов, не дублирующее выступление команды, а позволяющее наглядно продемонстрировать наиболее важные аспекты деятельности проектной группы. Демонстрационные материалы по проекту выполняются в программе «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Power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Point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Мультимедийное сопровождение не является обязательным компонентом выступления команды.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5.4. Работа над проектом завершается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устной презентацией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обучающиеся должны обосновать актуальность выбранной проблемы, продемонстрировать знание её содержания, умение компетентно представить вариант собственного решения проблемы, аргументировано отвечать на вопросы; рассказать о практических результатах своей деятельности.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презентация – это выступление автора проекта или команды (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более 3 человек), регламент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до 3 минут,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которое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свою работу и отвечает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 других участников конкурса и жюри.</w:t>
      </w:r>
    </w:p>
    <w:p w:rsidR="00FA3DD5" w:rsidRPr="00FA3DD5" w:rsidRDefault="00FA3DD5" w:rsidP="00000DEC">
      <w:pPr>
        <w:numPr>
          <w:ilvl w:val="1"/>
          <w:numId w:val="9"/>
        </w:numPr>
        <w:tabs>
          <w:tab w:val="left" w:pos="426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районного конкурса папки документов победителей районного этапа (</w:t>
      </w:r>
      <w:r w:rsidRPr="00FA3D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более 1 проекта в номинации п.3.4. настоящего положения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направляются в Оргкомитет до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29 января 2022 года.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случае, если районный этап не проводился, проекты и акции направляются в Оргкомитет с сопроводительным письмом районного отдела образования или образовательной организации.</w:t>
      </w:r>
    </w:p>
    <w:p w:rsidR="00FA3DD5" w:rsidRPr="00FA3DD5" w:rsidRDefault="00FA3DD5" w:rsidP="00000DEC">
      <w:pPr>
        <w:numPr>
          <w:ilvl w:val="1"/>
          <w:numId w:val="9"/>
        </w:numPr>
        <w:tabs>
          <w:tab w:val="left" w:pos="426"/>
        </w:tabs>
        <w:spacing w:after="0" w:line="259" w:lineRule="auto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Проекты с заявкой (Приложение №1) необходимо направить в Оргкомитет конкурса по адресу: электронный адрес </w:t>
      </w:r>
      <w:hyperlink r:id="rId12" w:history="1">
        <w:r w:rsidRPr="00FA3DD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пометкой «Добрый город. </w:t>
      </w:r>
      <w:r w:rsidRPr="00FA3D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Школа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6. КРИТЕРИИ ОЦЕНКИ ПРОЕКТОВ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Экспертная оценка проектов осуществляется по следующим критериям: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актуальность и уникальность проекта;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значимость проблемы;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 разработки проекта;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разноуровневость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 с властными структурами;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возможность воспроизведения предложенной модели;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эффективность проекта - в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с приведенными заявителем количественными и качественными индикаторами;</w:t>
      </w:r>
    </w:p>
    <w:p w:rsidR="00FA3DD5" w:rsidRPr="00FA3DD5" w:rsidRDefault="00FA3DD5" w:rsidP="00000DEC">
      <w:pPr>
        <w:numPr>
          <w:ilvl w:val="0"/>
          <w:numId w:val="8"/>
        </w:numPr>
        <w:tabs>
          <w:tab w:val="left" w:pos="426"/>
        </w:tabs>
        <w:spacing w:after="0" w:line="259" w:lineRule="auto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выступление участника.</w:t>
      </w:r>
    </w:p>
    <w:p w:rsidR="00FA3DD5" w:rsidRPr="00FA3DD5" w:rsidRDefault="00FA3DD5" w:rsidP="001C7D11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ПОДВЕДЕНИЕ ИТОГОВ КОНКУРСА, НАГРАЖДЕНИЕ ПОБЕДИТЕЛЕЙ</w:t>
      </w: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 основании решения экспертов конкурса определяются победители и призеры Конкурса.</w:t>
      </w: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Победители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 проектов награждаются дипломами, грамотами и памятными призами.</w:t>
      </w: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Возможно определение специальных номинаций.</w:t>
      </w: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КОНТАКТНЫЕ ДАННЫЕ</w:t>
      </w:r>
    </w:p>
    <w:p w:rsidR="00FA3DD5" w:rsidRPr="00FA3DD5" w:rsidRDefault="00FA3DD5" w:rsidP="00C827BD">
      <w:pPr>
        <w:tabs>
          <w:tab w:val="left" w:pos="426"/>
          <w:tab w:val="left" w:pos="851"/>
        </w:tabs>
        <w:spacing w:after="0"/>
        <w:ind w:left="-567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МБУДО «Городской дворец детского творчества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им.А.Алиша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адрес – Галактионова 24/10, каб.38. Детская общественная организация «Дети Казани», </w:t>
      </w:r>
      <w:hyperlink r:id="rId13" w:history="1"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DD5" w:rsidRPr="00FA3DD5" w:rsidRDefault="00FA3DD5" w:rsidP="00C827BD">
      <w:pPr>
        <w:tabs>
          <w:tab w:val="left" w:pos="426"/>
        </w:tabs>
        <w:spacing w:after="0"/>
        <w:ind w:left="-56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DD5" w:rsidRPr="00FA3DD5" w:rsidSect="00C827BD">
          <w:headerReference w:type="even" r:id="rId14"/>
          <w:footerReference w:type="even" r:id="rId15"/>
          <w:pgSz w:w="11906" w:h="16838"/>
          <w:pgMar w:top="567" w:right="850" w:bottom="1134" w:left="1701" w:header="720" w:footer="301" w:gutter="0"/>
          <w:cols w:space="708"/>
          <w:titlePg/>
          <w:docGrid w:linePitch="360"/>
        </w:sect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89178617184,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Токинова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Игоревна - куратор по детскому движению г.Казани.</w:t>
      </w:r>
    </w:p>
    <w:p w:rsidR="00FA3DD5" w:rsidRPr="00FA3DD5" w:rsidRDefault="00FA3DD5" w:rsidP="00FA3DD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FA3DD5" w:rsidRPr="00FA3DD5" w:rsidRDefault="00FA3DD5" w:rsidP="00FA3DD5">
      <w:pPr>
        <w:spacing w:after="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3DD5" w:rsidRPr="00FA3DD5" w:rsidRDefault="00FA3DD5" w:rsidP="00FA3DD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Заявка на участие в городском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конкурсе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социальных проектов и добровольческих акций «Добрый город»</w:t>
      </w:r>
    </w:p>
    <w:p w:rsidR="00FA3DD5" w:rsidRPr="00FA3DD5" w:rsidRDefault="00FA3DD5" w:rsidP="00FA3DD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автора проекта: _______________________________________________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рождения____________________________________________________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проекта: __________________________________________________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Конкурсная номинация (указать номинацию из п.3.4 Положения о Конкурсе) 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проекта ____________________________________________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организация_________________________________________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педагога _____________________________________________________</w:t>
      </w:r>
    </w:p>
    <w:p w:rsidR="00FA3DD5" w:rsidRPr="00FA3DD5" w:rsidRDefault="00FA3DD5" w:rsidP="00FA3DD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телефон, электронный адрес_______________________________</w:t>
      </w:r>
    </w:p>
    <w:p w:rsidR="00FA3DD5" w:rsidRPr="00FA3DD5" w:rsidRDefault="00FA3DD5" w:rsidP="00FA3DD5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C7D11" w:rsidRPr="005E5159" w:rsidRDefault="00C827BD" w:rsidP="001C7D11">
      <w:pPr>
        <w:spacing w:after="0" w:line="240" w:lineRule="auto"/>
        <w:ind w:right="-284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5</w:t>
      </w:r>
      <w:r w:rsidR="001C7D11"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1C7D11" w:rsidRDefault="001C7D11" w:rsidP="001C7D11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1C7D11" w:rsidRDefault="001C7D11" w:rsidP="001C7D11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DD5" w:rsidRPr="00FA3DD5" w:rsidRDefault="00FA3DD5" w:rsidP="001C7D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Городской конкурс видеороликов и </w:t>
      </w:r>
      <w:proofErr w:type="spellStart"/>
      <w:r w:rsidRPr="00FA3DD5">
        <w:rPr>
          <w:rFonts w:ascii="Times New Roman" w:eastAsia="Calibri" w:hAnsi="Times New Roman" w:cs="Times New Roman"/>
          <w:b/>
          <w:sz w:val="24"/>
          <w:szCs w:val="24"/>
        </w:rPr>
        <w:t>инфографики</w:t>
      </w:r>
      <w:proofErr w:type="spellEnd"/>
      <w:r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 «#</w:t>
      </w:r>
      <w:proofErr w:type="spellStart"/>
      <w:r w:rsidRPr="00FA3DD5">
        <w:rPr>
          <w:rFonts w:ascii="Times New Roman" w:eastAsia="Calibri" w:hAnsi="Times New Roman" w:cs="Times New Roman"/>
          <w:b/>
          <w:sz w:val="24"/>
          <w:szCs w:val="24"/>
        </w:rPr>
        <w:t>МояКазань</w:t>
      </w:r>
      <w:proofErr w:type="spellEnd"/>
      <w:r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FA3DD5" w:rsidRPr="00FA3DD5" w:rsidRDefault="00FA3DD5" w:rsidP="001C7D1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среди детей и молодежи г.Казани</w:t>
      </w:r>
    </w:p>
    <w:p w:rsidR="00FA3DD5" w:rsidRPr="00FA3DD5" w:rsidRDefault="00FA3DD5" w:rsidP="00FA3DD5">
      <w:pPr>
        <w:spacing w:after="16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A3DD5" w:rsidRPr="00FA3DD5" w:rsidRDefault="00FA3DD5" w:rsidP="00FA3DD5">
      <w:pPr>
        <w:spacing w:after="160" w:line="259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FA3DD5" w:rsidRPr="00FA3DD5" w:rsidRDefault="00FA3DD5" w:rsidP="00FA3DD5">
      <w:pPr>
        <w:spacing w:after="160" w:line="259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Казанским филиалом региональной общественной организации «Совет детских организаций Республики Татарстан» - детской общественной организацией «Дети Казани» совместно с татарстанским региональным отделением Всероссийского общественного движения «Волонтеры Победы» при поддержке Исполнительного комитета г.Казани проводится городской конкурс видеороликов и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инфографики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«#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МояКазань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>» (далее – Конкурс).</w:t>
      </w:r>
    </w:p>
    <w:p w:rsidR="00FA3DD5" w:rsidRPr="00FA3DD5" w:rsidRDefault="00FA3DD5" w:rsidP="00000DEC">
      <w:pPr>
        <w:numPr>
          <w:ilvl w:val="0"/>
          <w:numId w:val="10"/>
        </w:numPr>
        <w:spacing w:after="0" w:line="259" w:lineRule="auto"/>
        <w:ind w:left="0" w:right="-284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ЦЕЛИ И ЗАДАЧИ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Цель Конкурса: повышение уровня развития гражданственности и патриотизма среди молодёжи, приобщение к культурным ценностям. 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2.2. Задачи Конкурса</w:t>
      </w:r>
      <w:r w:rsidRPr="00FA3DD5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-развитие интереса к истории своего города, к его героям, к малоизученным фактам прошедших локальных событий; 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- возрождение духовно-нравственного и патриотического воспитания;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- поддержка социальной активности и инициативы;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Calibri" w:eastAsia="Calibri" w:hAnsi="Calibri" w:cs="Times New Roman"/>
          <w:sz w:val="24"/>
          <w:szCs w:val="24"/>
        </w:rPr>
        <w:t xml:space="preserve">- </w:t>
      </w:r>
      <w:r w:rsidRPr="00FA3DD5">
        <w:rPr>
          <w:rFonts w:ascii="Times New Roman" w:eastAsia="Calibri" w:hAnsi="Times New Roman" w:cs="Times New Roman"/>
          <w:sz w:val="24"/>
          <w:szCs w:val="24"/>
        </w:rPr>
        <w:t>создание условий для развития и совершенствования навыков и творческого потенциала в области видео искусства.</w:t>
      </w:r>
    </w:p>
    <w:p w:rsidR="00FA3DD5" w:rsidRPr="00FA3DD5" w:rsidRDefault="00FA3DD5" w:rsidP="001C7D11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- формирование и распространение эффективного опыта детского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медиатворчества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A3DD5" w:rsidRPr="00FA3DD5" w:rsidRDefault="00FA3DD5" w:rsidP="00000DEC">
      <w:pPr>
        <w:numPr>
          <w:ilvl w:val="0"/>
          <w:numId w:val="10"/>
        </w:numPr>
        <w:spacing w:after="0" w:line="259" w:lineRule="auto"/>
        <w:ind w:left="0" w:right="-284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УЧАСТНИКИ КОНКУРСА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Участниками конкурса могут стать активисты детских общественных объединений и школьных ученических самоуправлений образовательных организаций г.Казани, физические лица в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возрасте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до 18 лет.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DD5" w:rsidRPr="00FA3DD5" w:rsidRDefault="00FA3DD5" w:rsidP="00000DEC">
      <w:pPr>
        <w:numPr>
          <w:ilvl w:val="0"/>
          <w:numId w:val="10"/>
        </w:numPr>
        <w:spacing w:after="0" w:line="259" w:lineRule="auto"/>
        <w:ind w:left="0" w:right="-284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УСЛОВИЯ УЧАСТИЯ И ПОРЯДОК ПРОВЕДЕНИЯ КОНКУРСА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На Конкурс предоставляются видеоролики, соответствующие следующим требованиям: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– соответствие тематики работы номинациям Конкурса;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– лаконичность и информационная насыщенность сюжета;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– длительность видеоролика от 1 до 3-х минут; 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– содержание видеоролика не должно противоречить законодательству Республики Татарстан и Российской Федерации.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Сроки проведения</w:t>
      </w:r>
      <w:r w:rsidRPr="00FA3DD5">
        <w:rPr>
          <w:rFonts w:ascii="Times New Roman" w:eastAsia="Calibri" w:hAnsi="Times New Roman" w:cs="Times New Roman"/>
          <w:i/>
          <w:sz w:val="24"/>
          <w:szCs w:val="24"/>
        </w:rPr>
        <w:t>: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с 1 февраля по 30 апреля 2022 года: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этап – с 1 февраля по 2 апреля 2022 года – прием заявок и конкурсных работ;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этап – с 5 по 19 апреля 2022 года – подведение итогов Конкурса, оценка работ экспертами;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этап – с 20 по 30 апреля 2022 года – награждение победителей Конкурса.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Номинации Конкурса и требования к конкурсным работам:</w:t>
      </w:r>
    </w:p>
    <w:p w:rsidR="00FA3DD5" w:rsidRPr="00FA3DD5" w:rsidRDefault="00FA3DD5" w:rsidP="00000DEC">
      <w:pPr>
        <w:numPr>
          <w:ilvl w:val="0"/>
          <w:numId w:val="12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Видеоролик. 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Участникам предлагается снять видеоролик, в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котором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повествуется: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- «Город и факты»;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- «Легенды Казани»;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lastRenderedPageBreak/>
        <w:t>- «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Моя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Казань – город возможностей»;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- «Дети Казани, будущее за нами».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  <w:u w:val="single"/>
        </w:rPr>
        <w:t>Требования к видеоролику: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видеоролика должна составлять до 3 минут. Видеоролик направляется в организационный комитет в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формате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MPEG4 или AVI. К видеоролику должна прилагаться статья с описанием событий или материалов (не более 1 страницы печатного текста в программе </w:t>
      </w: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FA3DD5">
        <w:rPr>
          <w:rFonts w:ascii="Times New Roman" w:eastAsia="Calibri" w:hAnsi="Times New Roman" w:cs="Times New Roman"/>
          <w:sz w:val="24"/>
          <w:szCs w:val="24"/>
        </w:rPr>
        <w:t>).</w:t>
      </w:r>
      <w:r w:rsidRPr="00FA3D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Презентация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с наложением звука и эффектов </w:t>
      </w:r>
      <w:r w:rsidRPr="00FA3DD5">
        <w:rPr>
          <w:rFonts w:ascii="Times New Roman" w:eastAsia="Calibri" w:hAnsi="Times New Roman" w:cs="Times New Roman"/>
          <w:sz w:val="24"/>
          <w:szCs w:val="24"/>
          <w:u w:val="single"/>
        </w:rPr>
        <w:t>не считается видеороликом.</w:t>
      </w:r>
    </w:p>
    <w:p w:rsidR="00FA3DD5" w:rsidRPr="00FA3DD5" w:rsidRDefault="00FA3DD5" w:rsidP="00000DEC">
      <w:pPr>
        <w:numPr>
          <w:ilvl w:val="0"/>
          <w:numId w:val="12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3DD5">
        <w:rPr>
          <w:rFonts w:ascii="Times New Roman" w:eastAsia="Calibri" w:hAnsi="Times New Roman" w:cs="Times New Roman"/>
          <w:b/>
          <w:sz w:val="24"/>
          <w:szCs w:val="24"/>
        </w:rPr>
        <w:t>Инфографика</w:t>
      </w:r>
      <w:proofErr w:type="spellEnd"/>
      <w:r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 «Достижения Казани».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Участникам предлагается создать изображение (картинку) в любой программе на выбор. Основной задачей создания баннера заключается в возможности дальнейшего размещения изображения на рекламных щитах улиц г.Казани. 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Требования к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  <w:u w:val="single"/>
        </w:rPr>
        <w:t>инфографике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  <w:u w:val="single"/>
        </w:rPr>
        <w:t>-баннеру:</w:t>
      </w:r>
      <w:r w:rsidRPr="00FA3DD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Изображение должно соответствовать тематике «Достижения Казани» либо «Факты города». Изображения направляется в организационный комитет в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формате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JPG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PNG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либо </w:t>
      </w: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PDF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. К картинке должна прилагаться статья с описанием изображенных событий или материалов (не более 1 страницы печатного текста в программе </w:t>
      </w:r>
      <w:r w:rsidRPr="00FA3DD5">
        <w:rPr>
          <w:rFonts w:ascii="Times New Roman" w:eastAsia="Calibri" w:hAnsi="Times New Roman" w:cs="Times New Roman"/>
          <w:sz w:val="24"/>
          <w:szCs w:val="24"/>
          <w:lang w:val="en-US"/>
        </w:rPr>
        <w:t>WORD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Условия участия: Формат участия: заочный (онлайн-конкурс). Для участия в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конкурсе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необходимо заполнить заявку по ссылке</w:t>
      </w:r>
      <w:r w:rsidRPr="00FA3DD5">
        <w:rPr>
          <w:rFonts w:ascii="Calibri" w:eastAsia="Calibri" w:hAnsi="Calibri" w:cs="Times New Roman"/>
          <w:sz w:val="24"/>
          <w:szCs w:val="24"/>
        </w:rPr>
        <w:t xml:space="preserve"> </w:t>
      </w:r>
      <w:hyperlink r:id="rId16" w:history="1">
        <w:r w:rsidRPr="00FA3DD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https://forms.gle/gUZnEMfdSQULcG8S8</w:t>
        </w:r>
      </w:hyperlink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,  выложить конкурсную работу с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хештегами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#МояКазань2020 #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ВолонтерыПобедыТатарстана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#ДООДК в социальные сети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ВКонтакте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Инстаграм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Оригинал работы, заявка (Приложение 1) и статья о теме и материале (не более 1 страницы печатного текста) направляется на электронный адрес </w:t>
      </w:r>
      <w:hyperlink r:id="rId17" w:history="1">
        <w:r w:rsidRPr="00FA3DD5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doodetikazani@gmail.com</w:t>
        </w:r>
      </w:hyperlink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с пометкой в теме письма «Моя Казань» в срок </w:t>
      </w:r>
      <w:r w:rsidRPr="00FA3DD5">
        <w:rPr>
          <w:rFonts w:ascii="Times New Roman" w:eastAsia="Calibri" w:hAnsi="Times New Roman" w:cs="Times New Roman"/>
          <w:b/>
          <w:sz w:val="24"/>
          <w:szCs w:val="24"/>
          <w:u w:val="single"/>
        </w:rPr>
        <w:t>до 2 апреля 2022 года.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DD5" w:rsidRPr="00FA3DD5" w:rsidRDefault="00FA3DD5" w:rsidP="00000DEC">
      <w:pPr>
        <w:numPr>
          <w:ilvl w:val="0"/>
          <w:numId w:val="10"/>
        </w:numPr>
        <w:spacing w:after="0" w:line="259" w:lineRule="auto"/>
        <w:ind w:left="0" w:right="-284" w:firstLine="709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3DD5">
        <w:rPr>
          <w:rFonts w:ascii="Times New Roman" w:eastAsia="Calibri" w:hAnsi="Times New Roman" w:cs="Times New Roman"/>
          <w:b/>
          <w:sz w:val="24"/>
          <w:szCs w:val="24"/>
        </w:rPr>
        <w:t>ИТОГИ КОНКУРСА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решения экспертов конкурса определяются победители и призеры Конкурса</w:t>
      </w:r>
      <w:r w:rsidRPr="00FA3DD5">
        <w:rPr>
          <w:rFonts w:ascii="Times New Roman" w:eastAsia="Calibri" w:hAnsi="Times New Roman" w:cs="Times New Roman"/>
          <w:sz w:val="24"/>
          <w:szCs w:val="24"/>
        </w:rPr>
        <w:t>. Все участники Конкурса получают сертификаты участников.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Победитель получает Диплом победителя, а также памятные призы от партнёров Конкурса.</w:t>
      </w:r>
    </w:p>
    <w:p w:rsidR="00FA3DD5" w:rsidRPr="00FA3DD5" w:rsidRDefault="00FA3DD5" w:rsidP="00000DEC">
      <w:pPr>
        <w:numPr>
          <w:ilvl w:val="1"/>
          <w:numId w:val="10"/>
        </w:numPr>
        <w:spacing w:after="0" w:line="259" w:lineRule="auto"/>
        <w:ind w:left="0"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Возможно утверждение дополнительных специальных номинаций.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A3DD5" w:rsidRPr="00FA3DD5" w:rsidRDefault="00FA3DD5" w:rsidP="00000DEC">
      <w:pPr>
        <w:numPr>
          <w:ilvl w:val="0"/>
          <w:numId w:val="10"/>
        </w:numPr>
        <w:spacing w:after="0" w:line="259" w:lineRule="auto"/>
        <w:ind w:left="0" w:right="-284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FA3DD5" w:rsidRPr="00FA3DD5" w:rsidRDefault="00FA3DD5" w:rsidP="001C7D11">
      <w:pPr>
        <w:tabs>
          <w:tab w:val="left" w:pos="851"/>
        </w:tabs>
        <w:spacing w:after="0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МБУДО «Городской дворец детского творчества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им.А.Алиша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адрес – Галактионова 24/10, каб.38. Детская общественная организация «Дети Казани», </w:t>
      </w:r>
      <w:hyperlink r:id="rId18" w:history="1"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DD5" w:rsidRPr="00FA3DD5" w:rsidRDefault="00FA3DD5" w:rsidP="001C7D11">
      <w:pPr>
        <w:spacing w:after="0"/>
        <w:ind w:right="-284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DD5" w:rsidRPr="00FA3DD5" w:rsidSect="00C827BD">
          <w:headerReference w:type="even" r:id="rId19"/>
          <w:footerReference w:type="even" r:id="rId20"/>
          <w:pgSz w:w="11906" w:h="16838"/>
          <w:pgMar w:top="568" w:right="1133" w:bottom="1134" w:left="1134" w:header="720" w:footer="301" w:gutter="0"/>
          <w:cols w:space="708"/>
          <w:titlePg/>
          <w:docGrid w:linePitch="360"/>
        </w:sect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89178617184,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Токинова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Игоревна - куратор по детскому движению г.Казани.</w:t>
      </w:r>
    </w:p>
    <w:p w:rsidR="00FA3DD5" w:rsidRPr="00FA3DD5" w:rsidRDefault="00FA3DD5" w:rsidP="00FA3DD5">
      <w:pPr>
        <w:spacing w:after="160" w:line="259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:rsidR="00FA3DD5" w:rsidRPr="00FA3DD5" w:rsidRDefault="00FA3DD5" w:rsidP="00FA3DD5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ЗАЯВКА </w:t>
      </w:r>
    </w:p>
    <w:p w:rsidR="00FA3DD5" w:rsidRPr="00FA3DD5" w:rsidRDefault="00FA3DD5" w:rsidP="00FA3DD5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для участия в городском </w:t>
      </w:r>
      <w:proofErr w:type="gramStart"/>
      <w:r w:rsidRPr="00FA3DD5">
        <w:rPr>
          <w:rFonts w:ascii="Times New Roman" w:eastAsia="Calibri" w:hAnsi="Times New Roman" w:cs="Times New Roman"/>
          <w:sz w:val="24"/>
          <w:szCs w:val="24"/>
        </w:rPr>
        <w:t>конкурсе</w:t>
      </w:r>
      <w:proofErr w:type="gram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«#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МояКазань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Название детского объединения </w:t>
      </w:r>
      <w:r w:rsidRPr="00FA3DD5">
        <w:rPr>
          <w:rFonts w:ascii="Times New Roman" w:eastAsia="Calibri" w:hAnsi="Times New Roman" w:cs="Times New Roman"/>
          <w:i/>
          <w:sz w:val="24"/>
          <w:szCs w:val="24"/>
        </w:rPr>
        <w:t>(если работа представлена от активиста ДОО или ШУС)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ФИО авторов, образовательная организация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Номинация Конкурса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Название работы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ФИО руководителя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>Контактный номер телефона</w:t>
      </w:r>
    </w:p>
    <w:p w:rsidR="00FA3DD5" w:rsidRPr="00FA3DD5" w:rsidRDefault="00FA3DD5" w:rsidP="00000DEC">
      <w:pPr>
        <w:numPr>
          <w:ilvl w:val="0"/>
          <w:numId w:val="11"/>
        </w:numPr>
        <w:spacing w:after="16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Информация о размещении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работыв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 социальных сетях (указать ссылку):</w:t>
      </w: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руководителя ___________/______________________/</w:t>
      </w: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обработку персональных данных (подпись авторов)</w:t>
      </w: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36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360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FA3DD5" w:rsidRPr="00FA3DD5" w:rsidRDefault="00FA3DD5" w:rsidP="00FA3DD5">
      <w:pPr>
        <w:autoSpaceDE w:val="0"/>
        <w:autoSpaceDN w:val="0"/>
        <w:adjustRightInd w:val="0"/>
        <w:snapToGrid w:val="0"/>
        <w:spacing w:after="0" w:line="360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_____________/_________________/</w:t>
      </w: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C7D11" w:rsidRPr="005E5159" w:rsidRDefault="00C827BD" w:rsidP="001C7D11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№ 6</w:t>
      </w:r>
      <w:r w:rsidR="001C7D11"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1C7D11" w:rsidRDefault="001C7D11" w:rsidP="001C7D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к приказу Управления образования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722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от 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04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>»  сентября 20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21</w:t>
      </w:r>
      <w:r w:rsidRPr="005E515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г.      </w:t>
      </w:r>
    </w:p>
    <w:p w:rsidR="001C7D11" w:rsidRDefault="001C7D11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городского смотра-конкурса </w:t>
      </w: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советов детских общественных организаций «Актив года»</w:t>
      </w:r>
    </w:p>
    <w:p w:rsidR="00FA3DD5" w:rsidRPr="00FA3DD5" w:rsidRDefault="00FA3DD5" w:rsidP="00FA3D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DD5" w:rsidRPr="00FA3DD5" w:rsidRDefault="00FA3DD5" w:rsidP="00000DEC">
      <w:pPr>
        <w:numPr>
          <w:ilvl w:val="0"/>
          <w:numId w:val="13"/>
        </w:numPr>
        <w:suppressAutoHyphens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смотр-конкурс для советов детских общественных организаций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«Актив года» (далее – Конкурс)</w:t>
      </w: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 на </w:t>
      </w:r>
      <w:r w:rsidRPr="00FA3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системного и последовательного развития детского движения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Казани.</w:t>
      </w:r>
      <w:r w:rsidRPr="00FA3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проводится Управлением образования Исполнительного комитета г.Казани, МБУ ДО «Городской </w:t>
      </w:r>
      <w:r w:rsidRPr="00FA3DD5">
        <w:rPr>
          <w:rFonts w:ascii="Times New Roman" w:eastAsia="Calibri" w:hAnsi="Times New Roman" w:cs="Times New Roman"/>
          <w:sz w:val="24"/>
          <w:szCs w:val="24"/>
        </w:rPr>
        <w:t xml:space="preserve">дворец детского творчества имени А. </w:t>
      </w:r>
      <w:proofErr w:type="spellStart"/>
      <w:r w:rsidRPr="00FA3DD5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FA3DD5">
        <w:rPr>
          <w:rFonts w:ascii="Times New Roman" w:eastAsia="Calibri" w:hAnsi="Times New Roman" w:cs="Times New Roman"/>
          <w:sz w:val="24"/>
          <w:szCs w:val="24"/>
        </w:rPr>
        <w:t>», детской общественной организацией «Дети Казани» при поддержке Комитета по делам детей и молодёжи г.Казани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цель, задачи, сроки и порядок проведения Конкурса.</w:t>
      </w:r>
    </w:p>
    <w:p w:rsidR="00FA3DD5" w:rsidRPr="00FA3DD5" w:rsidRDefault="00FA3DD5" w:rsidP="00000DEC">
      <w:pPr>
        <w:numPr>
          <w:ilvl w:val="0"/>
          <w:numId w:val="13"/>
        </w:numPr>
        <w:tabs>
          <w:tab w:val="left" w:pos="993"/>
        </w:tabs>
        <w:spacing w:after="0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и задачи Конкурса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Конкурса является</w:t>
      </w:r>
      <w:r w:rsidRPr="00FA3D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творческой, проектной, социально-образовательной деятельности активистов детских общественных объединений.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spacing w:after="0"/>
        <w:ind w:left="0"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Конкурса:</w:t>
      </w:r>
    </w:p>
    <w:p w:rsidR="00FA3DD5" w:rsidRPr="00FA3DD5" w:rsidRDefault="00FA3DD5" w:rsidP="00C827BD">
      <w:pPr>
        <w:tabs>
          <w:tab w:val="left" w:pos="993"/>
        </w:tabs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повышения уровня социальной активности подростков и молодежи, формирования неравнодушного отношения к делам учащихся образовательных учреждений жителей города;</w:t>
      </w:r>
    </w:p>
    <w:p w:rsidR="00FA3DD5" w:rsidRPr="00FA3DD5" w:rsidRDefault="00FA3DD5" w:rsidP="00C827BD">
      <w:pPr>
        <w:tabs>
          <w:tab w:val="left" w:pos="993"/>
        </w:tabs>
        <w:autoSpaceDE w:val="0"/>
        <w:autoSpaceDN w:val="0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систематизации обобщения и представления успешного опыта развития детского движения;</w:t>
      </w:r>
    </w:p>
    <w:p w:rsidR="00FA3DD5" w:rsidRPr="00FA3DD5" w:rsidRDefault="00FA3DD5" w:rsidP="00C827BD">
      <w:pPr>
        <w:tabs>
          <w:tab w:val="left" w:pos="993"/>
        </w:tabs>
        <w:suppressAutoHyphens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направлений и форм дальнейшего сотрудничества детских общественных объединений;</w:t>
      </w:r>
    </w:p>
    <w:p w:rsidR="00FA3DD5" w:rsidRPr="00FA3DD5" w:rsidRDefault="00FA3DD5" w:rsidP="00C827BD">
      <w:pPr>
        <w:tabs>
          <w:tab w:val="left" w:pos="993"/>
        </w:tabs>
        <w:suppressAutoHyphens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мероприятий по повышению организационной устойчивости детских общественных объединений;</w:t>
      </w:r>
    </w:p>
    <w:p w:rsidR="00FA3DD5" w:rsidRPr="00FA3DD5" w:rsidRDefault="00FA3DD5" w:rsidP="00C827BD">
      <w:pPr>
        <w:tabs>
          <w:tab w:val="left" w:pos="993"/>
        </w:tabs>
        <w:suppressAutoHyphens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толерантной личности в образовательной среде.</w:t>
      </w:r>
    </w:p>
    <w:p w:rsidR="00FA3DD5" w:rsidRPr="00FA3DD5" w:rsidRDefault="00FA3DD5" w:rsidP="00000DEC">
      <w:pPr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Конкурса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Активисты детских общественных организаций города Казани.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ученические самоуправления к участию в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допускаются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3DD5" w:rsidRPr="00FA3DD5" w:rsidRDefault="00FA3DD5" w:rsidP="00000DEC">
      <w:pPr>
        <w:numPr>
          <w:ilvl w:val="0"/>
          <w:numId w:val="13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Сроки и порядок проведения Конкурса 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 </w:t>
      </w:r>
      <w:proofErr w:type="gramStart"/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проводится </w:t>
      </w: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февраля по апрель 2022 года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состоит</w:t>
      </w:r>
      <w:proofErr w:type="gramEnd"/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 отборочного (заочного) тура и очного финала конкурса.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участия в </w:t>
      </w:r>
      <w:proofErr w:type="gramStart"/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конкурсе</w:t>
      </w:r>
      <w:proofErr w:type="gramEnd"/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советы ДОО в срок до </w:t>
      </w: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19 марта 2022 года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подать заявку (Приложение №1) на электронный адрес </w:t>
      </w:r>
      <w:hyperlink r:id="rId21" w:history="1">
        <w:r w:rsidRPr="00FA3DD5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doodetikazani@gmail.com</w:t>
        </w:r>
      </w:hyperlink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 указанием в теме письма «Актив года» и названия детского объединения. Участники направляют в организационный комитет пакет документов: </w:t>
      </w:r>
    </w:p>
    <w:p w:rsidR="00FA3DD5" w:rsidRPr="00FA3DD5" w:rsidRDefault="00FA3DD5" w:rsidP="00000DEC">
      <w:pPr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Заявка (Приложение 1)</w:t>
      </w:r>
    </w:p>
    <w:p w:rsidR="00FA3DD5" w:rsidRPr="00FA3DD5" w:rsidRDefault="00FA3DD5" w:rsidP="00000DEC">
      <w:pPr>
        <w:numPr>
          <w:ilvl w:val="0"/>
          <w:numId w:val="14"/>
        </w:numPr>
        <w:tabs>
          <w:tab w:val="left" w:pos="993"/>
        </w:tabs>
        <w:autoSpaceDE w:val="0"/>
        <w:autoSpaceDN w:val="0"/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Социальная реклама – креативный способ решения проблемы: изображение (картинка), выполненное самостоятельно в любой программе или приложении, освещающее социальную проблему. Тема свободная. Лучшие работы будут опубликованы в социальной сети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ВКонтакте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 группе #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ДетиКазани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93"/>
        </w:tabs>
        <w:autoSpaceDE w:val="0"/>
        <w:autoSpaceDN w:val="0"/>
        <w:spacing w:before="120" w:after="0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результатам отборочного тура в очный финал выходят не более 10 команд, </w:t>
      </w:r>
      <w:proofErr w:type="gram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набравшие</w:t>
      </w:r>
      <w:proofErr w:type="gram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набольшее количество баллов.</w:t>
      </w:r>
      <w:r w:rsidRPr="00FA3D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 конкурса состоится не позднее </w:t>
      </w: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апреля 2022 года. </w:t>
      </w: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 прошедшим в финал сообщается о дате проведения Конкурса не позднее, чем за 2 недели.</w:t>
      </w:r>
    </w:p>
    <w:p w:rsidR="00FA3DD5" w:rsidRPr="00FA3DD5" w:rsidRDefault="00FA3DD5" w:rsidP="00000DEC">
      <w:pPr>
        <w:numPr>
          <w:ilvl w:val="0"/>
          <w:numId w:val="13"/>
        </w:numPr>
        <w:tabs>
          <w:tab w:val="left" w:pos="993"/>
        </w:tabs>
        <w:autoSpaceDE w:val="0"/>
        <w:autoSpaceDN w:val="0"/>
        <w:spacing w:before="120"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 итогов Конкурса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00"/>
          <w:tab w:val="left" w:pos="993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смотра-конкурса</w:t>
      </w: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советов детских общественных организаций «Актив года» подводятся членами жюри. Победителю вручается главный приз – медаль победителя «Актив года» и диплом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степени.  Лауреаты награждаются дипломами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III</w:t>
      </w: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степени и грамотами победителей в номинациях.</w:t>
      </w: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A3DD5" w:rsidRPr="00FA3DD5" w:rsidRDefault="00FA3DD5" w:rsidP="00000DEC">
      <w:pPr>
        <w:numPr>
          <w:ilvl w:val="1"/>
          <w:numId w:val="13"/>
        </w:numPr>
        <w:tabs>
          <w:tab w:val="left" w:pos="900"/>
          <w:tab w:val="left" w:pos="993"/>
        </w:tabs>
        <w:spacing w:after="0"/>
        <w:ind w:left="0"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 утверждение специальных номинаций и поощрительных призов от организаторов и партнеров Конкурса.</w:t>
      </w:r>
    </w:p>
    <w:p w:rsidR="00FA3DD5" w:rsidRPr="00FA3DD5" w:rsidRDefault="001C7D11" w:rsidP="00C827BD">
      <w:pPr>
        <w:tabs>
          <w:tab w:val="left" w:pos="993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7D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FA3DD5" w:rsidRPr="00FA3D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</w:t>
      </w:r>
    </w:p>
    <w:p w:rsidR="00FA3DD5" w:rsidRPr="00FA3DD5" w:rsidRDefault="001C7D11" w:rsidP="00C827BD">
      <w:pPr>
        <w:tabs>
          <w:tab w:val="left" w:pos="851"/>
          <w:tab w:val="left" w:pos="993"/>
        </w:tabs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МБУДО «Городской дворец детского творчества </w:t>
      </w:r>
      <w:proofErr w:type="spellStart"/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им.А.Алиша</w:t>
      </w:r>
      <w:proofErr w:type="spellEnd"/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адрес – Галактионова 24/10, каб.38. Детская общественная организация «Дети Казани», </w:t>
      </w:r>
      <w:hyperlink r:id="rId22" w:history="1">
        <w:r w:rsidR="00FA3DD5"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doodetikazani</w:t>
        </w:r>
        <w:r w:rsidR="00FA3DD5"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@</w:t>
        </w:r>
        <w:r w:rsidR="00FA3DD5"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gmail</w:t>
        </w:r>
        <w:r w:rsidR="00FA3DD5"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="00FA3DD5" w:rsidRPr="00FA3DD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com</w:t>
        </w:r>
      </w:hyperlink>
      <w:r w:rsidR="00FA3DD5"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3DD5" w:rsidRPr="00FA3DD5" w:rsidRDefault="00FA3DD5" w:rsidP="00C827BD">
      <w:pPr>
        <w:tabs>
          <w:tab w:val="left" w:pos="993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A3DD5" w:rsidRPr="00FA3DD5" w:rsidSect="00C827BD">
          <w:headerReference w:type="even" r:id="rId23"/>
          <w:footerReference w:type="even" r:id="rId24"/>
          <w:pgSz w:w="11906" w:h="16838"/>
          <w:pgMar w:top="567" w:right="1133" w:bottom="1134" w:left="1134" w:header="720" w:footer="301" w:gutter="0"/>
          <w:cols w:space="708"/>
          <w:titlePg/>
          <w:docGrid w:linePitch="360"/>
        </w:sectPr>
      </w:pPr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лицо: 89178617184, </w:t>
      </w:r>
      <w:proofErr w:type="spellStart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Токинова</w:t>
      </w:r>
      <w:proofErr w:type="spellEnd"/>
      <w:r w:rsidRPr="00FA3D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Марина Игоревна - куратор по детскому движению г.Казан</w:t>
      </w:r>
      <w:r w:rsidR="00C827B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</w:p>
    <w:p w:rsidR="00FA3DD5" w:rsidRPr="00FA3DD5" w:rsidRDefault="00FA3DD5" w:rsidP="00FA3DD5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FA3DD5" w:rsidRPr="00FA3DD5" w:rsidRDefault="00FA3DD5" w:rsidP="00FA3DD5">
      <w:pPr>
        <w:tabs>
          <w:tab w:val="left" w:pos="90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A3DD5" w:rsidRPr="00FA3DD5" w:rsidRDefault="00FA3DD5" w:rsidP="00FA3DD5">
      <w:pPr>
        <w:tabs>
          <w:tab w:val="left" w:pos="9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участие в </w:t>
      </w:r>
      <w:proofErr w:type="gramStart"/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городском</w:t>
      </w:r>
      <w:proofErr w:type="gramEnd"/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смотр-конкурсе </w:t>
      </w: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советов детских общественных организаций </w:t>
      </w: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3D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«Актив года»</w:t>
      </w:r>
    </w:p>
    <w:p w:rsidR="00FA3DD5" w:rsidRPr="00FA3DD5" w:rsidRDefault="00FA3DD5" w:rsidP="00FA3DD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8"/>
        <w:gridCol w:w="3704"/>
      </w:tblGrid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Район г.Казани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Название ДОО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создания 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(на 25.09.2019г.)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направления деятельности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Успехи и достижения </w:t>
            </w:r>
            <w:r w:rsidRPr="00FA3D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ДОО 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ФИО (полностью) руководителя </w:t>
            </w:r>
            <w:r w:rsidRPr="00FA3DD5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членов ДОО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Председатель: ФИО, школа, класс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spacing w:after="0" w:line="36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Контактный телефон и </w:t>
            </w:r>
            <w:proofErr w:type="gramStart"/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gramEnd"/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>mail</w:t>
            </w:r>
            <w:proofErr w:type="spellEnd"/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3DD5" w:rsidRPr="00FA3DD5" w:rsidTr="00C827BD">
        <w:tc>
          <w:tcPr>
            <w:tcW w:w="5288" w:type="dxa"/>
            <w:vAlign w:val="center"/>
          </w:tcPr>
          <w:p w:rsidR="00FA3DD5" w:rsidRPr="00FA3DD5" w:rsidRDefault="00FA3DD5" w:rsidP="00FA3DD5">
            <w:pPr>
              <w:spacing w:after="0" w:line="240" w:lineRule="auto"/>
              <w:ind w:left="4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3DD5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на публикацию Конкурсного задания «Социальная реклама» (да/нет)</w:t>
            </w:r>
          </w:p>
        </w:tc>
        <w:tc>
          <w:tcPr>
            <w:tcW w:w="3704" w:type="dxa"/>
            <w:vAlign w:val="center"/>
          </w:tcPr>
          <w:p w:rsidR="00FA3DD5" w:rsidRPr="00FA3DD5" w:rsidRDefault="00FA3DD5" w:rsidP="00FA3DD5">
            <w:pPr>
              <w:autoSpaceDE w:val="0"/>
              <w:autoSpaceDN w:val="0"/>
              <w:adjustRightInd w:val="0"/>
              <w:spacing w:after="0" w:line="360" w:lineRule="auto"/>
              <w:ind w:left="283" w:firstLine="709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FA3DD5" w:rsidRPr="00FA3DD5" w:rsidRDefault="00FA3DD5" w:rsidP="00FA3DD5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FA3DD5" w:rsidRPr="00FA3DD5" w:rsidRDefault="00FA3DD5" w:rsidP="00FA3DD5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FA3DD5" w:rsidRPr="00FA3DD5" w:rsidRDefault="00FA3DD5" w:rsidP="00FA3DD5">
      <w:pPr>
        <w:spacing w:after="160" w:line="259" w:lineRule="auto"/>
        <w:rPr>
          <w:rFonts w:ascii="Calibri" w:eastAsia="Calibri" w:hAnsi="Calibri" w:cs="Times New Roman"/>
          <w:sz w:val="24"/>
          <w:szCs w:val="24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A3DD5" w:rsidRDefault="00FA3DD5" w:rsidP="008C43C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FA3DD5" w:rsidSect="008C43C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10" w:h="16840"/>
      <w:pgMar w:top="1040" w:right="853" w:bottom="620" w:left="920" w:header="0" w:footer="4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8BC" w:rsidRDefault="006D78BC" w:rsidP="008B3A6E">
      <w:pPr>
        <w:spacing w:after="0" w:line="240" w:lineRule="auto"/>
      </w:pPr>
      <w:r>
        <w:separator/>
      </w:r>
    </w:p>
  </w:endnote>
  <w:endnote w:type="continuationSeparator" w:id="0">
    <w:p w:rsidR="006D78BC" w:rsidRDefault="006D78BC" w:rsidP="008B3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827BD" w:rsidRDefault="00C827BD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827BD" w:rsidRDefault="00C827BD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827BD" w:rsidRDefault="00C827BD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827BD" w:rsidRDefault="00C827BD">
    <w:pPr>
      <w:pStyle w:val="af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>
    <w:pPr>
      <w:pStyle w:val="af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>
    <w:pPr>
      <w:pStyle w:val="af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8BC" w:rsidRDefault="006D78BC" w:rsidP="008B3A6E">
      <w:pPr>
        <w:spacing w:after="0" w:line="240" w:lineRule="auto"/>
      </w:pPr>
      <w:r>
        <w:separator/>
      </w:r>
    </w:p>
  </w:footnote>
  <w:footnote w:type="continuationSeparator" w:id="0">
    <w:p w:rsidR="006D78BC" w:rsidRDefault="006D78BC" w:rsidP="008B3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</w:t>
    </w:r>
    <w:r>
      <w:rPr>
        <w:rStyle w:val="af1"/>
      </w:rPr>
      <w:fldChar w:fldCharType="end"/>
    </w:r>
  </w:p>
  <w:p w:rsidR="00C827BD" w:rsidRDefault="00C827BD">
    <w:pPr>
      <w:pStyle w:val="ad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</w:t>
    </w:r>
    <w:r>
      <w:rPr>
        <w:rStyle w:val="af1"/>
      </w:rPr>
      <w:fldChar w:fldCharType="end"/>
    </w:r>
  </w:p>
  <w:p w:rsidR="00C827BD" w:rsidRDefault="00C827BD">
    <w:pPr>
      <w:pStyle w:val="ad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</w:t>
    </w:r>
    <w:r>
      <w:rPr>
        <w:rStyle w:val="af1"/>
      </w:rPr>
      <w:fldChar w:fldCharType="end"/>
    </w:r>
  </w:p>
  <w:p w:rsidR="00C827BD" w:rsidRDefault="00C827BD">
    <w:pPr>
      <w:pStyle w:val="ad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 w:rsidP="00C827BD">
    <w:pPr>
      <w:pStyle w:val="ad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4</w:t>
    </w:r>
    <w:r>
      <w:rPr>
        <w:rStyle w:val="af1"/>
      </w:rPr>
      <w:fldChar w:fldCharType="end"/>
    </w:r>
  </w:p>
  <w:p w:rsidR="00C827BD" w:rsidRDefault="00C827BD">
    <w:pPr>
      <w:pStyle w:val="ad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>
    <w:pPr>
      <w:pStyle w:val="ad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>
    <w:pPr>
      <w:pStyle w:val="ad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BD" w:rsidRDefault="00C827BD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9A0D4E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–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7ED3AF5"/>
    <w:multiLevelType w:val="multilevel"/>
    <w:tmpl w:val="3F4257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3">
    <w:nsid w:val="15D840CE"/>
    <w:multiLevelType w:val="hybridMultilevel"/>
    <w:tmpl w:val="AF0AC930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5">
    <w:nsid w:val="35D85A56"/>
    <w:multiLevelType w:val="hybridMultilevel"/>
    <w:tmpl w:val="EEBA04D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A4700C"/>
    <w:multiLevelType w:val="multilevel"/>
    <w:tmpl w:val="2806ED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7">
    <w:nsid w:val="3D1B778F"/>
    <w:multiLevelType w:val="hybridMultilevel"/>
    <w:tmpl w:val="A9D4C704"/>
    <w:lvl w:ilvl="0" w:tplc="B05EA9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94C3C9A"/>
    <w:multiLevelType w:val="hybridMultilevel"/>
    <w:tmpl w:val="61404338"/>
    <w:lvl w:ilvl="0" w:tplc="5C36139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9228C6"/>
    <w:multiLevelType w:val="multilevel"/>
    <w:tmpl w:val="EA2C62FA"/>
    <w:lvl w:ilvl="0">
      <w:start w:val="5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BBA354A"/>
    <w:multiLevelType w:val="hybridMultilevel"/>
    <w:tmpl w:val="29947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9D7806"/>
    <w:multiLevelType w:val="multilevel"/>
    <w:tmpl w:val="AEFEE0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>
    <w:nsid w:val="69646ED0"/>
    <w:multiLevelType w:val="multilevel"/>
    <w:tmpl w:val="56B2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6FD03F77"/>
    <w:multiLevelType w:val="hybridMultilevel"/>
    <w:tmpl w:val="CEC02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C807EA"/>
    <w:multiLevelType w:val="hybridMultilevel"/>
    <w:tmpl w:val="57A608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6566F"/>
    <w:multiLevelType w:val="hybridMultilevel"/>
    <w:tmpl w:val="4FB64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4"/>
  </w:num>
  <w:num w:numId="5">
    <w:abstractNumId w:val="5"/>
  </w:num>
  <w:num w:numId="6">
    <w:abstractNumId w:val="12"/>
  </w:num>
  <w:num w:numId="7">
    <w:abstractNumId w:val="8"/>
  </w:num>
  <w:num w:numId="8">
    <w:abstractNumId w:val="3"/>
  </w:num>
  <w:num w:numId="9">
    <w:abstractNumId w:val="9"/>
  </w:num>
  <w:num w:numId="10">
    <w:abstractNumId w:val="11"/>
  </w:num>
  <w:num w:numId="11">
    <w:abstractNumId w:val="13"/>
  </w:num>
  <w:num w:numId="12">
    <w:abstractNumId w:val="14"/>
  </w:num>
  <w:num w:numId="13">
    <w:abstractNumId w:val="2"/>
  </w:num>
  <w:num w:numId="14">
    <w:abstractNumId w:val="7"/>
  </w:num>
  <w:num w:numId="15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857"/>
    <w:rsid w:val="00000DEC"/>
    <w:rsid w:val="00025F15"/>
    <w:rsid w:val="0007710D"/>
    <w:rsid w:val="000938D1"/>
    <w:rsid w:val="000A5CB0"/>
    <w:rsid w:val="000A6222"/>
    <w:rsid w:val="000D2CA1"/>
    <w:rsid w:val="000D5A07"/>
    <w:rsid w:val="000F79D3"/>
    <w:rsid w:val="001112FC"/>
    <w:rsid w:val="001144F4"/>
    <w:rsid w:val="00116E13"/>
    <w:rsid w:val="00121C0C"/>
    <w:rsid w:val="001238B7"/>
    <w:rsid w:val="00180D82"/>
    <w:rsid w:val="001A6398"/>
    <w:rsid w:val="001C7D11"/>
    <w:rsid w:val="001D187E"/>
    <w:rsid w:val="001F1A00"/>
    <w:rsid w:val="002360C6"/>
    <w:rsid w:val="002451F6"/>
    <w:rsid w:val="00273127"/>
    <w:rsid w:val="00291DCF"/>
    <w:rsid w:val="00292495"/>
    <w:rsid w:val="00294FAC"/>
    <w:rsid w:val="00295116"/>
    <w:rsid w:val="002B3307"/>
    <w:rsid w:val="002B7D01"/>
    <w:rsid w:val="002E3139"/>
    <w:rsid w:val="00326E05"/>
    <w:rsid w:val="0033749B"/>
    <w:rsid w:val="00345F66"/>
    <w:rsid w:val="0037315F"/>
    <w:rsid w:val="003737EB"/>
    <w:rsid w:val="00375991"/>
    <w:rsid w:val="003772ED"/>
    <w:rsid w:val="00384771"/>
    <w:rsid w:val="00384B46"/>
    <w:rsid w:val="003C62D3"/>
    <w:rsid w:val="003D21BC"/>
    <w:rsid w:val="003E0D20"/>
    <w:rsid w:val="00407B02"/>
    <w:rsid w:val="00443E37"/>
    <w:rsid w:val="00453B11"/>
    <w:rsid w:val="00455063"/>
    <w:rsid w:val="00474496"/>
    <w:rsid w:val="004A2E43"/>
    <w:rsid w:val="004C2FC4"/>
    <w:rsid w:val="004C5532"/>
    <w:rsid w:val="004F54F1"/>
    <w:rsid w:val="00510110"/>
    <w:rsid w:val="00510899"/>
    <w:rsid w:val="00520857"/>
    <w:rsid w:val="0052447D"/>
    <w:rsid w:val="005508E3"/>
    <w:rsid w:val="00582D0A"/>
    <w:rsid w:val="005D2C2E"/>
    <w:rsid w:val="005E5159"/>
    <w:rsid w:val="005F7BA4"/>
    <w:rsid w:val="006177E9"/>
    <w:rsid w:val="00633C8D"/>
    <w:rsid w:val="00635732"/>
    <w:rsid w:val="00641A3A"/>
    <w:rsid w:val="006620FA"/>
    <w:rsid w:val="00674CC6"/>
    <w:rsid w:val="006878E5"/>
    <w:rsid w:val="006D21E9"/>
    <w:rsid w:val="006D78BC"/>
    <w:rsid w:val="006E2624"/>
    <w:rsid w:val="006F348D"/>
    <w:rsid w:val="00724B3B"/>
    <w:rsid w:val="00737212"/>
    <w:rsid w:val="007517D9"/>
    <w:rsid w:val="007550F7"/>
    <w:rsid w:val="007931DF"/>
    <w:rsid w:val="00797476"/>
    <w:rsid w:val="007B455F"/>
    <w:rsid w:val="007D53C1"/>
    <w:rsid w:val="007E5839"/>
    <w:rsid w:val="007F37C1"/>
    <w:rsid w:val="00804C6F"/>
    <w:rsid w:val="0080766B"/>
    <w:rsid w:val="00851A8F"/>
    <w:rsid w:val="0086035A"/>
    <w:rsid w:val="00866652"/>
    <w:rsid w:val="00887EFA"/>
    <w:rsid w:val="008B04F1"/>
    <w:rsid w:val="008B3A6E"/>
    <w:rsid w:val="008C43C0"/>
    <w:rsid w:val="008D2374"/>
    <w:rsid w:val="008D49E7"/>
    <w:rsid w:val="008D62F8"/>
    <w:rsid w:val="008D7AA4"/>
    <w:rsid w:val="008F34EA"/>
    <w:rsid w:val="00914D84"/>
    <w:rsid w:val="00964C3A"/>
    <w:rsid w:val="009839CA"/>
    <w:rsid w:val="009A191F"/>
    <w:rsid w:val="009A4D3A"/>
    <w:rsid w:val="009C21EC"/>
    <w:rsid w:val="00A818DA"/>
    <w:rsid w:val="00AB5E7A"/>
    <w:rsid w:val="00AB6633"/>
    <w:rsid w:val="00AB6C32"/>
    <w:rsid w:val="00AC107A"/>
    <w:rsid w:val="00AD01C8"/>
    <w:rsid w:val="00AD4FB4"/>
    <w:rsid w:val="00AD759B"/>
    <w:rsid w:val="00AE7127"/>
    <w:rsid w:val="00AF5B89"/>
    <w:rsid w:val="00B075E3"/>
    <w:rsid w:val="00B10162"/>
    <w:rsid w:val="00B224B3"/>
    <w:rsid w:val="00B32267"/>
    <w:rsid w:val="00B32AB3"/>
    <w:rsid w:val="00B36766"/>
    <w:rsid w:val="00B4652A"/>
    <w:rsid w:val="00B96A67"/>
    <w:rsid w:val="00B97461"/>
    <w:rsid w:val="00BA2C4C"/>
    <w:rsid w:val="00BC0E46"/>
    <w:rsid w:val="00BD5AF7"/>
    <w:rsid w:val="00BE2DE3"/>
    <w:rsid w:val="00BE4780"/>
    <w:rsid w:val="00BF7B03"/>
    <w:rsid w:val="00C34459"/>
    <w:rsid w:val="00C50DD8"/>
    <w:rsid w:val="00C827BD"/>
    <w:rsid w:val="00CB3DFC"/>
    <w:rsid w:val="00CD5BEE"/>
    <w:rsid w:val="00D1146D"/>
    <w:rsid w:val="00D11EDF"/>
    <w:rsid w:val="00D528A0"/>
    <w:rsid w:val="00DF298B"/>
    <w:rsid w:val="00E03A23"/>
    <w:rsid w:val="00E058B8"/>
    <w:rsid w:val="00E50818"/>
    <w:rsid w:val="00E56B5F"/>
    <w:rsid w:val="00E619AA"/>
    <w:rsid w:val="00E86FF0"/>
    <w:rsid w:val="00E95ABD"/>
    <w:rsid w:val="00EB3BEE"/>
    <w:rsid w:val="00EB7040"/>
    <w:rsid w:val="00ED1D05"/>
    <w:rsid w:val="00ED4212"/>
    <w:rsid w:val="00F11E93"/>
    <w:rsid w:val="00F13A89"/>
    <w:rsid w:val="00F25DEE"/>
    <w:rsid w:val="00F263C5"/>
    <w:rsid w:val="00F42277"/>
    <w:rsid w:val="00F7071D"/>
    <w:rsid w:val="00F77961"/>
    <w:rsid w:val="00F924FB"/>
    <w:rsid w:val="00F954C1"/>
    <w:rsid w:val="00FA3DD5"/>
    <w:rsid w:val="00FA76CA"/>
    <w:rsid w:val="00FB3532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link w:val="10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07710D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07710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07710D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07710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7710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07710D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7710D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rsid w:val="00674CC6"/>
  </w:style>
  <w:style w:type="paragraph" w:styleId="af2">
    <w:name w:val="Body Text Indent"/>
    <w:basedOn w:val="a0"/>
    <w:link w:val="af3"/>
    <w:uiPriority w:val="99"/>
    <w:unhideWhenUsed/>
    <w:rsid w:val="008C43C0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8C43C0"/>
  </w:style>
  <w:style w:type="character" w:customStyle="1" w:styleId="30">
    <w:name w:val="Заголовок 3 Знак"/>
    <w:basedOn w:val="a1"/>
    <w:link w:val="3"/>
    <w:rsid w:val="0007710D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07710D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07710D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07710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7710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07710D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7710D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rsid w:val="0007710D"/>
  </w:style>
  <w:style w:type="paragraph" w:styleId="af4">
    <w:name w:val="Title"/>
    <w:basedOn w:val="a0"/>
    <w:link w:val="af5"/>
    <w:qFormat/>
    <w:rsid w:val="0007710D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5">
    <w:name w:val="Название Знак"/>
    <w:basedOn w:val="a1"/>
    <w:link w:val="af4"/>
    <w:rsid w:val="0007710D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32">
    <w:name w:val="Body Text 3"/>
    <w:basedOn w:val="a0"/>
    <w:link w:val="33"/>
    <w:rsid w:val="0007710D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07710D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07710D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07710D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4">
    <w:name w:val="Body Text 2"/>
    <w:basedOn w:val="a0"/>
    <w:link w:val="25"/>
    <w:uiPriority w:val="99"/>
    <w:rsid w:val="000771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07710D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07710D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0"/>
    <w:link w:val="af7"/>
    <w:uiPriority w:val="99"/>
    <w:rsid w:val="0007710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Схема документа Знак"/>
    <w:basedOn w:val="a1"/>
    <w:link w:val="af6"/>
    <w:uiPriority w:val="99"/>
    <w:rsid w:val="0007710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Normal (Web)"/>
    <w:aliases w:val="Обычный (Web)"/>
    <w:basedOn w:val="a0"/>
    <w:qFormat/>
    <w:rsid w:val="0007710D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07710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0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07710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077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0771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07710D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07710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qFormat/>
    <w:rsid w:val="0007710D"/>
    <w:rPr>
      <w:i/>
      <w:iCs/>
    </w:rPr>
  </w:style>
  <w:style w:type="paragraph" w:customStyle="1" w:styleId="Standard">
    <w:name w:val="Standard"/>
    <w:rsid w:val="0007710D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07710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07710D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07710D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07710D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07710D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07710D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07710D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07710D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0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0771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07710D"/>
  </w:style>
  <w:style w:type="table" w:customStyle="1" w:styleId="111">
    <w:name w:val="Сетка таблицы11"/>
    <w:basedOn w:val="a2"/>
    <w:next w:val="a4"/>
    <w:rsid w:val="00077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71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0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7710D"/>
  </w:style>
  <w:style w:type="character" w:customStyle="1" w:styleId="c1">
    <w:name w:val="c1"/>
    <w:rsid w:val="0007710D"/>
  </w:style>
  <w:style w:type="numbering" w:customStyle="1" w:styleId="210">
    <w:name w:val="Нет списка21"/>
    <w:next w:val="a3"/>
    <w:uiPriority w:val="99"/>
    <w:semiHidden/>
    <w:unhideWhenUsed/>
    <w:rsid w:val="0007710D"/>
  </w:style>
  <w:style w:type="table" w:customStyle="1" w:styleId="27">
    <w:name w:val="Сетка таблицы2"/>
    <w:basedOn w:val="a2"/>
    <w:next w:val="a4"/>
    <w:rsid w:val="00077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07710D"/>
  </w:style>
  <w:style w:type="table" w:customStyle="1" w:styleId="37">
    <w:name w:val="Сетка таблицы3"/>
    <w:basedOn w:val="a2"/>
    <w:next w:val="a4"/>
    <w:uiPriority w:val="59"/>
    <w:rsid w:val="000771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07710D"/>
  </w:style>
  <w:style w:type="table" w:customStyle="1" w:styleId="41">
    <w:name w:val="Сетка таблицы4"/>
    <w:basedOn w:val="a2"/>
    <w:next w:val="a4"/>
    <w:rsid w:val="00077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07710D"/>
  </w:style>
  <w:style w:type="character" w:customStyle="1" w:styleId="aa">
    <w:name w:val="Без интервала Знак"/>
    <w:link w:val="a9"/>
    <w:locked/>
    <w:rsid w:val="0007710D"/>
  </w:style>
  <w:style w:type="character" w:customStyle="1" w:styleId="38">
    <w:name w:val="Основной текст (3)"/>
    <w:rsid w:val="00077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077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0771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07710D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07710D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077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20857"/>
  </w:style>
  <w:style w:type="paragraph" w:styleId="1">
    <w:name w:val="heading 1"/>
    <w:basedOn w:val="a0"/>
    <w:link w:val="10"/>
    <w:qFormat/>
    <w:rsid w:val="00AD01C8"/>
    <w:pPr>
      <w:widowControl w:val="0"/>
      <w:autoSpaceDE w:val="0"/>
      <w:autoSpaceDN w:val="0"/>
      <w:spacing w:after="0" w:line="240" w:lineRule="auto"/>
      <w:ind w:left="21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qFormat/>
    <w:rsid w:val="00AD01C8"/>
    <w:pPr>
      <w:widowControl w:val="0"/>
      <w:autoSpaceDE w:val="0"/>
      <w:autoSpaceDN w:val="0"/>
      <w:spacing w:before="6" w:after="0" w:line="240" w:lineRule="auto"/>
      <w:ind w:left="921" w:hanging="493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07710D"/>
    <w:pPr>
      <w:keepNext/>
      <w:spacing w:after="0" w:line="360" w:lineRule="auto"/>
      <w:ind w:right="-373"/>
      <w:jc w:val="both"/>
      <w:outlineLvl w:val="2"/>
    </w:pPr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paragraph" w:styleId="4">
    <w:name w:val="heading 4"/>
    <w:basedOn w:val="a0"/>
    <w:next w:val="a0"/>
    <w:link w:val="40"/>
    <w:qFormat/>
    <w:rsid w:val="0007710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paragraph" w:styleId="5">
    <w:name w:val="heading 5"/>
    <w:basedOn w:val="a0"/>
    <w:next w:val="a0"/>
    <w:link w:val="50"/>
    <w:qFormat/>
    <w:rsid w:val="0007710D"/>
    <w:pPr>
      <w:keepNext/>
      <w:spacing w:after="0" w:line="360" w:lineRule="auto"/>
      <w:jc w:val="center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0"/>
    <w:next w:val="a0"/>
    <w:link w:val="60"/>
    <w:qFormat/>
    <w:rsid w:val="0007710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07710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8">
    <w:name w:val="heading 8"/>
    <w:basedOn w:val="a0"/>
    <w:next w:val="a0"/>
    <w:link w:val="80"/>
    <w:qFormat/>
    <w:rsid w:val="0007710D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07710D"/>
    <w:pPr>
      <w:keepNext/>
      <w:spacing w:after="0" w:line="240" w:lineRule="auto"/>
      <w:ind w:right="2217"/>
      <w:jc w:val="center"/>
      <w:outlineLvl w:val="8"/>
    </w:pPr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377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link w:val="a6"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866652"/>
    <w:rPr>
      <w:rFonts w:ascii="Tahoma" w:hAnsi="Tahoma" w:cs="Tahoma"/>
      <w:sz w:val="16"/>
      <w:szCs w:val="16"/>
    </w:rPr>
  </w:style>
  <w:style w:type="paragraph" w:styleId="a7">
    <w:name w:val="List Paragraph"/>
    <w:basedOn w:val="a0"/>
    <w:uiPriority w:val="34"/>
    <w:qFormat/>
    <w:rsid w:val="002E3139"/>
    <w:pPr>
      <w:ind w:left="720"/>
      <w:contextualSpacing/>
    </w:pPr>
  </w:style>
  <w:style w:type="character" w:styleId="a8">
    <w:name w:val="Hyperlink"/>
    <w:basedOn w:val="a1"/>
    <w:uiPriority w:val="99"/>
    <w:unhideWhenUsed/>
    <w:rsid w:val="00633C8D"/>
    <w:rPr>
      <w:color w:val="0000FF" w:themeColor="hyperlink"/>
      <w:u w:val="single"/>
    </w:rPr>
  </w:style>
  <w:style w:type="paragraph" w:styleId="21">
    <w:name w:val="Body Text Indent 2"/>
    <w:basedOn w:val="a0"/>
    <w:link w:val="22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a"/>
    <w:qFormat/>
    <w:rsid w:val="00B075E3"/>
    <w:pPr>
      <w:spacing w:after="0" w:line="240" w:lineRule="auto"/>
    </w:pPr>
  </w:style>
  <w:style w:type="paragraph" w:styleId="ab">
    <w:name w:val="Body Text"/>
    <w:basedOn w:val="a0"/>
    <w:link w:val="ac"/>
    <w:unhideWhenUsed/>
    <w:qFormat/>
    <w:rsid w:val="00AD01C8"/>
    <w:pPr>
      <w:spacing w:after="120"/>
    </w:pPr>
  </w:style>
  <w:style w:type="character" w:customStyle="1" w:styleId="ac">
    <w:name w:val="Основной текст Знак"/>
    <w:basedOn w:val="a1"/>
    <w:link w:val="ab"/>
    <w:rsid w:val="00AD01C8"/>
  </w:style>
  <w:style w:type="table" w:customStyle="1" w:styleId="TableNormal">
    <w:name w:val="Table Normal"/>
    <w:uiPriority w:val="2"/>
    <w:semiHidden/>
    <w:unhideWhenUsed/>
    <w:qFormat/>
    <w:rsid w:val="00AD01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rsid w:val="00AD01C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rsid w:val="00AD01C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3"/>
    <w:uiPriority w:val="99"/>
    <w:semiHidden/>
    <w:unhideWhenUsed/>
    <w:rsid w:val="00AD01C8"/>
  </w:style>
  <w:style w:type="paragraph" w:customStyle="1" w:styleId="TableParagraph">
    <w:name w:val="Table Paragraph"/>
    <w:basedOn w:val="a0"/>
    <w:uiPriority w:val="1"/>
    <w:qFormat/>
    <w:rsid w:val="00AD01C8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numbering" w:customStyle="1" w:styleId="23">
    <w:name w:val="Нет списка2"/>
    <w:next w:val="a3"/>
    <w:uiPriority w:val="99"/>
    <w:semiHidden/>
    <w:unhideWhenUsed/>
    <w:rsid w:val="00674CC6"/>
  </w:style>
  <w:style w:type="paragraph" w:styleId="ad">
    <w:name w:val="header"/>
    <w:basedOn w:val="a0"/>
    <w:link w:val="ae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rsid w:val="00674CC6"/>
  </w:style>
  <w:style w:type="paragraph" w:styleId="af">
    <w:name w:val="footer"/>
    <w:basedOn w:val="a0"/>
    <w:link w:val="af0"/>
    <w:uiPriority w:val="99"/>
    <w:unhideWhenUsed/>
    <w:rsid w:val="00674C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74CC6"/>
  </w:style>
  <w:style w:type="character" w:styleId="af1">
    <w:name w:val="page number"/>
    <w:rsid w:val="00674CC6"/>
  </w:style>
  <w:style w:type="paragraph" w:styleId="af2">
    <w:name w:val="Body Text Indent"/>
    <w:basedOn w:val="a0"/>
    <w:link w:val="af3"/>
    <w:uiPriority w:val="99"/>
    <w:unhideWhenUsed/>
    <w:rsid w:val="008C43C0"/>
    <w:pPr>
      <w:spacing w:after="120"/>
      <w:ind w:left="283"/>
    </w:pPr>
  </w:style>
  <w:style w:type="character" w:customStyle="1" w:styleId="af3">
    <w:name w:val="Основной текст с отступом Знак"/>
    <w:basedOn w:val="a1"/>
    <w:link w:val="af2"/>
    <w:uiPriority w:val="99"/>
    <w:rsid w:val="008C43C0"/>
  </w:style>
  <w:style w:type="character" w:customStyle="1" w:styleId="30">
    <w:name w:val="Заголовок 3 Знак"/>
    <w:basedOn w:val="a1"/>
    <w:link w:val="3"/>
    <w:rsid w:val="0007710D"/>
    <w:rPr>
      <w:rFonts w:ascii="Times New Roman" w:eastAsia="Times New Roman" w:hAnsi="Times New Roman" w:cs="Times New Roman"/>
      <w:b/>
      <w:sz w:val="30"/>
      <w:szCs w:val="24"/>
      <w:lang w:val="x-none" w:eastAsia="x-none"/>
    </w:rPr>
  </w:style>
  <w:style w:type="character" w:customStyle="1" w:styleId="40">
    <w:name w:val="Заголовок 4 Знак"/>
    <w:basedOn w:val="a1"/>
    <w:link w:val="4"/>
    <w:rsid w:val="0007710D"/>
    <w:rPr>
      <w:rFonts w:ascii="Times New Roman" w:eastAsia="Times New Roman" w:hAnsi="Times New Roman" w:cs="Times New Roman"/>
      <w:b/>
      <w:sz w:val="30"/>
      <w:szCs w:val="26"/>
      <w:lang w:val="x-none" w:eastAsia="x-none"/>
    </w:rPr>
  </w:style>
  <w:style w:type="character" w:customStyle="1" w:styleId="50">
    <w:name w:val="Заголовок 5 Знак"/>
    <w:basedOn w:val="a1"/>
    <w:link w:val="5"/>
    <w:rsid w:val="0007710D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1"/>
    <w:link w:val="6"/>
    <w:rsid w:val="0007710D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07710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80">
    <w:name w:val="Заголовок 8 Знак"/>
    <w:basedOn w:val="a1"/>
    <w:link w:val="8"/>
    <w:rsid w:val="0007710D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07710D"/>
    <w:rPr>
      <w:rFonts w:ascii="Times New Roman" w:eastAsia="Times New Roman" w:hAnsi="Times New Roman" w:cs="Times New Roman"/>
      <w:b/>
      <w:sz w:val="30"/>
      <w:szCs w:val="32"/>
      <w:lang w:eastAsia="ru-RU"/>
    </w:rPr>
  </w:style>
  <w:style w:type="numbering" w:customStyle="1" w:styleId="31">
    <w:name w:val="Нет списка3"/>
    <w:next w:val="a3"/>
    <w:uiPriority w:val="99"/>
    <w:semiHidden/>
    <w:rsid w:val="0007710D"/>
  </w:style>
  <w:style w:type="paragraph" w:styleId="af4">
    <w:name w:val="Title"/>
    <w:basedOn w:val="a0"/>
    <w:link w:val="af5"/>
    <w:qFormat/>
    <w:rsid w:val="0007710D"/>
    <w:pPr>
      <w:overflowPunct w:val="0"/>
      <w:autoSpaceDE w:val="0"/>
      <w:autoSpaceDN w:val="0"/>
      <w:adjustRightInd w:val="0"/>
      <w:spacing w:after="0" w:line="360" w:lineRule="auto"/>
      <w:jc w:val="center"/>
      <w:textAlignment w:val="baseline"/>
    </w:pPr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character" w:customStyle="1" w:styleId="af5">
    <w:name w:val="Название Знак"/>
    <w:basedOn w:val="a1"/>
    <w:link w:val="af4"/>
    <w:rsid w:val="0007710D"/>
    <w:rPr>
      <w:rFonts w:ascii="Times New Roman" w:eastAsia="Times New Roman" w:hAnsi="Times New Roman" w:cs="Times New Roman"/>
      <w:b/>
      <w:sz w:val="30"/>
      <w:szCs w:val="20"/>
      <w:lang w:val="x-none" w:eastAsia="x-none"/>
    </w:rPr>
  </w:style>
  <w:style w:type="paragraph" w:styleId="32">
    <w:name w:val="Body Text 3"/>
    <w:basedOn w:val="a0"/>
    <w:link w:val="33"/>
    <w:rsid w:val="0007710D"/>
    <w:pPr>
      <w:spacing w:after="0" w:line="360" w:lineRule="auto"/>
      <w:ind w:right="-12"/>
      <w:jc w:val="both"/>
    </w:pPr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character" w:customStyle="1" w:styleId="33">
    <w:name w:val="Основной текст 3 Знак"/>
    <w:basedOn w:val="a1"/>
    <w:link w:val="32"/>
    <w:rsid w:val="0007710D"/>
    <w:rPr>
      <w:rFonts w:ascii="Times New Roman" w:eastAsia="Times New Roman" w:hAnsi="Times New Roman" w:cs="Times New Roman"/>
      <w:bCs/>
      <w:sz w:val="30"/>
      <w:szCs w:val="24"/>
      <w:lang w:eastAsia="ru-RU"/>
    </w:rPr>
  </w:style>
  <w:style w:type="paragraph" w:styleId="34">
    <w:name w:val="Body Text Indent 3"/>
    <w:basedOn w:val="a0"/>
    <w:link w:val="35"/>
    <w:uiPriority w:val="99"/>
    <w:rsid w:val="0007710D"/>
    <w:pPr>
      <w:spacing w:after="0" w:line="312" w:lineRule="auto"/>
      <w:ind w:firstLine="680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character" w:customStyle="1" w:styleId="35">
    <w:name w:val="Основной текст с отступом 3 Знак"/>
    <w:basedOn w:val="a1"/>
    <w:link w:val="34"/>
    <w:uiPriority w:val="99"/>
    <w:rsid w:val="0007710D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24">
    <w:name w:val="Body Text 2"/>
    <w:basedOn w:val="a0"/>
    <w:link w:val="25"/>
    <w:uiPriority w:val="99"/>
    <w:rsid w:val="000771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character" w:customStyle="1" w:styleId="25">
    <w:name w:val="Основной текст 2 Знак"/>
    <w:basedOn w:val="a1"/>
    <w:link w:val="24"/>
    <w:uiPriority w:val="99"/>
    <w:rsid w:val="0007710D"/>
    <w:rPr>
      <w:rFonts w:ascii="Times New Roman" w:eastAsia="Times New Roman" w:hAnsi="Times New Roman" w:cs="Times New Roman"/>
      <w:b/>
      <w:sz w:val="30"/>
      <w:szCs w:val="28"/>
      <w:lang w:val="x-none" w:eastAsia="x-none"/>
    </w:rPr>
  </w:style>
  <w:style w:type="table" w:customStyle="1" w:styleId="12">
    <w:name w:val="Сетка таблицы1"/>
    <w:basedOn w:val="a2"/>
    <w:next w:val="a4"/>
    <w:uiPriority w:val="59"/>
    <w:rsid w:val="0007710D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Document Map"/>
    <w:basedOn w:val="a0"/>
    <w:link w:val="af7"/>
    <w:uiPriority w:val="99"/>
    <w:rsid w:val="0007710D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7">
    <w:name w:val="Схема документа Знак"/>
    <w:basedOn w:val="a1"/>
    <w:link w:val="af6"/>
    <w:uiPriority w:val="99"/>
    <w:rsid w:val="0007710D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Normal (Web)"/>
    <w:aliases w:val="Обычный (Web)"/>
    <w:basedOn w:val="a0"/>
    <w:qFormat/>
    <w:rsid w:val="0007710D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af9">
    <w:name w:val="Знак Знак Знак Знак"/>
    <w:basedOn w:val="a0"/>
    <w:uiPriority w:val="99"/>
    <w:rsid w:val="0007710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jc">
    <w:name w:val="jc"/>
    <w:basedOn w:val="a0"/>
    <w:uiPriority w:val="99"/>
    <w:rsid w:val="000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"/>
    <w:basedOn w:val="a0"/>
    <w:rsid w:val="0007710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2">
    <w:name w:val="Style2"/>
    <w:basedOn w:val="a0"/>
    <w:rsid w:val="000771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uiPriority w:val="99"/>
    <w:rsid w:val="0007710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07710D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"/>
    <w:basedOn w:val="a0"/>
    <w:uiPriority w:val="99"/>
    <w:rsid w:val="0007710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styleId="afb">
    <w:name w:val="Emphasis"/>
    <w:qFormat/>
    <w:rsid w:val="0007710D"/>
    <w:rPr>
      <w:i/>
      <w:iCs/>
    </w:rPr>
  </w:style>
  <w:style w:type="paragraph" w:customStyle="1" w:styleId="Standard">
    <w:name w:val="Standard"/>
    <w:rsid w:val="0007710D"/>
    <w:pPr>
      <w:suppressAutoHyphens/>
      <w:autoSpaceDN w:val="0"/>
      <w:textAlignment w:val="baseline"/>
    </w:pPr>
    <w:rPr>
      <w:rFonts w:ascii="Calibri" w:eastAsia="Arial Unicode MS" w:hAnsi="Calibri" w:cs="Calibri"/>
      <w:kern w:val="3"/>
    </w:rPr>
  </w:style>
  <w:style w:type="paragraph" w:customStyle="1" w:styleId="14">
    <w:name w:val="Абзац списка1"/>
    <w:basedOn w:val="a0"/>
    <w:rsid w:val="0007710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">
    <w:name w:val="List Bullet"/>
    <w:basedOn w:val="a0"/>
    <w:rsid w:val="0007710D"/>
    <w:pPr>
      <w:numPr>
        <w:numId w:val="1"/>
      </w:numPr>
      <w:tabs>
        <w:tab w:val="clear" w:pos="360"/>
      </w:tabs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5">
    <w:name w:val="Без интервала1"/>
    <w:link w:val="NoSpacingChar"/>
    <w:rsid w:val="0007710D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NoSpacingChar">
    <w:name w:val="No Spacing Char"/>
    <w:link w:val="15"/>
    <w:locked/>
    <w:rsid w:val="0007710D"/>
    <w:rPr>
      <w:rFonts w:ascii="Calibri" w:eastAsia="Times New Roman" w:hAnsi="Calibri" w:cs="Times New Roman"/>
      <w:szCs w:val="20"/>
      <w:lang w:eastAsia="ru-RU"/>
    </w:rPr>
  </w:style>
  <w:style w:type="character" w:customStyle="1" w:styleId="apple-converted-space">
    <w:name w:val="apple-converted-space"/>
    <w:rsid w:val="0007710D"/>
    <w:rPr>
      <w:rFonts w:cs="Times New Roman"/>
    </w:rPr>
  </w:style>
  <w:style w:type="paragraph" w:styleId="16">
    <w:name w:val="toc 1"/>
    <w:basedOn w:val="a0"/>
    <w:next w:val="a0"/>
    <w:autoRedefine/>
    <w:uiPriority w:val="39"/>
    <w:rsid w:val="0007710D"/>
    <w:pPr>
      <w:spacing w:after="100"/>
    </w:pPr>
    <w:rPr>
      <w:rFonts w:ascii="Calibri" w:eastAsia="Times New Roman" w:hAnsi="Calibri" w:cs="Times New Roman"/>
      <w:lang w:eastAsia="ru-RU"/>
    </w:rPr>
  </w:style>
  <w:style w:type="paragraph" w:styleId="26">
    <w:name w:val="toc 2"/>
    <w:basedOn w:val="a0"/>
    <w:next w:val="a0"/>
    <w:autoRedefine/>
    <w:uiPriority w:val="39"/>
    <w:rsid w:val="0007710D"/>
    <w:pPr>
      <w:spacing w:after="100"/>
      <w:ind w:left="220"/>
    </w:pPr>
    <w:rPr>
      <w:rFonts w:ascii="Calibri" w:eastAsia="Times New Roman" w:hAnsi="Calibri" w:cs="Times New Roman"/>
      <w:lang w:eastAsia="ru-RU"/>
    </w:rPr>
  </w:style>
  <w:style w:type="paragraph" w:styleId="36">
    <w:name w:val="toc 3"/>
    <w:basedOn w:val="a0"/>
    <w:next w:val="a0"/>
    <w:autoRedefine/>
    <w:uiPriority w:val="39"/>
    <w:rsid w:val="0007710D"/>
    <w:pPr>
      <w:spacing w:after="100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msonormalbullet2gif">
    <w:name w:val="msonormalbullet2.gif"/>
    <w:basedOn w:val="a0"/>
    <w:rsid w:val="000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2">
    <w:name w:val="Body text (2)"/>
    <w:rsid w:val="0007710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numbering" w:customStyle="1" w:styleId="110">
    <w:name w:val="Нет списка11"/>
    <w:next w:val="a3"/>
    <w:uiPriority w:val="99"/>
    <w:semiHidden/>
    <w:unhideWhenUsed/>
    <w:rsid w:val="0007710D"/>
  </w:style>
  <w:style w:type="table" w:customStyle="1" w:styleId="111">
    <w:name w:val="Сетка таблицы11"/>
    <w:basedOn w:val="a2"/>
    <w:next w:val="a4"/>
    <w:rsid w:val="00077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771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9">
    <w:name w:val="c9"/>
    <w:basedOn w:val="a0"/>
    <w:rsid w:val="0007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07710D"/>
  </w:style>
  <w:style w:type="character" w:customStyle="1" w:styleId="c1">
    <w:name w:val="c1"/>
    <w:rsid w:val="0007710D"/>
  </w:style>
  <w:style w:type="numbering" w:customStyle="1" w:styleId="210">
    <w:name w:val="Нет списка21"/>
    <w:next w:val="a3"/>
    <w:uiPriority w:val="99"/>
    <w:semiHidden/>
    <w:unhideWhenUsed/>
    <w:rsid w:val="0007710D"/>
  </w:style>
  <w:style w:type="table" w:customStyle="1" w:styleId="27">
    <w:name w:val="Сетка таблицы2"/>
    <w:basedOn w:val="a2"/>
    <w:next w:val="a4"/>
    <w:rsid w:val="00077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short">
    <w:name w:val="extended-text__short"/>
    <w:rsid w:val="0007710D"/>
  </w:style>
  <w:style w:type="table" w:customStyle="1" w:styleId="37">
    <w:name w:val="Сетка таблицы3"/>
    <w:basedOn w:val="a2"/>
    <w:next w:val="a4"/>
    <w:uiPriority w:val="59"/>
    <w:rsid w:val="000771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0">
    <w:name w:val="Нет списка31"/>
    <w:next w:val="a3"/>
    <w:uiPriority w:val="99"/>
    <w:semiHidden/>
    <w:unhideWhenUsed/>
    <w:rsid w:val="0007710D"/>
  </w:style>
  <w:style w:type="table" w:customStyle="1" w:styleId="41">
    <w:name w:val="Сетка таблицы4"/>
    <w:basedOn w:val="a2"/>
    <w:next w:val="a4"/>
    <w:rsid w:val="0007710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шрифт абзаца1"/>
    <w:rsid w:val="0007710D"/>
  </w:style>
  <w:style w:type="character" w:customStyle="1" w:styleId="aa">
    <w:name w:val="Без интервала Знак"/>
    <w:link w:val="a9"/>
    <w:locked/>
    <w:rsid w:val="0007710D"/>
  </w:style>
  <w:style w:type="character" w:customStyle="1" w:styleId="38">
    <w:name w:val="Основной текст (3)"/>
    <w:rsid w:val="00077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8">
    <w:name w:val="Заголовок №1"/>
    <w:rsid w:val="000771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9">
    <w:name w:val="Основной текст1"/>
    <w:rsid w:val="000771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fc">
    <w:name w:val="Основной текст_"/>
    <w:link w:val="39"/>
    <w:rsid w:val="0007710D"/>
    <w:rPr>
      <w:sz w:val="17"/>
      <w:szCs w:val="17"/>
      <w:shd w:val="clear" w:color="auto" w:fill="FFFFFF"/>
    </w:rPr>
  </w:style>
  <w:style w:type="paragraph" w:customStyle="1" w:styleId="39">
    <w:name w:val="Основной текст3"/>
    <w:basedOn w:val="a0"/>
    <w:link w:val="afc"/>
    <w:rsid w:val="0007710D"/>
    <w:pPr>
      <w:widowControl w:val="0"/>
      <w:shd w:val="clear" w:color="auto" w:fill="FFFFFF"/>
      <w:spacing w:after="0" w:line="194" w:lineRule="exact"/>
      <w:ind w:hanging="1020"/>
    </w:pPr>
    <w:rPr>
      <w:sz w:val="17"/>
      <w:szCs w:val="17"/>
    </w:rPr>
  </w:style>
  <w:style w:type="character" w:customStyle="1" w:styleId="normaltextrun">
    <w:name w:val="normaltextrun"/>
    <w:rsid w:val="00077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odetikazani@gmail.com" TargetMode="External"/><Relationship Id="rId13" Type="http://schemas.openxmlformats.org/officeDocument/2006/relationships/hyperlink" Target="mailto:doodetikazani@gmail.com" TargetMode="External"/><Relationship Id="rId18" Type="http://schemas.openxmlformats.org/officeDocument/2006/relationships/hyperlink" Target="mailto:doodetikazani@gmail.com" TargetMode="External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yperlink" Target="mailto:doodetikazani@gmail.com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doodetikazani@gmail.com" TargetMode="External"/><Relationship Id="rId17" Type="http://schemas.openxmlformats.org/officeDocument/2006/relationships/hyperlink" Target="mailto:doodetikazani@gmail.com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forms.gle/gUZnEMfdSQULcG8S8" TargetMode="External"/><Relationship Id="rId20" Type="http://schemas.openxmlformats.org/officeDocument/2006/relationships/footer" Target="footer3.xml"/><Relationship Id="rId29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header" Target="header1.xml"/><Relationship Id="rId19" Type="http://schemas.openxmlformats.org/officeDocument/2006/relationships/header" Target="header3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odetikazani@gmail.com" TargetMode="External"/><Relationship Id="rId14" Type="http://schemas.openxmlformats.org/officeDocument/2006/relationships/header" Target="header2.xml"/><Relationship Id="rId22" Type="http://schemas.openxmlformats.org/officeDocument/2006/relationships/hyperlink" Target="mailto:doodetikazani@gmail.com" TargetMode="External"/><Relationship Id="rId27" Type="http://schemas.openxmlformats.org/officeDocument/2006/relationships/footer" Target="footer5.xml"/><Relationship Id="rId30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5134</Words>
  <Characters>29266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Аида Ибрагимова</cp:lastModifiedBy>
  <cp:revision>2</cp:revision>
  <cp:lastPrinted>2021-09-14T08:37:00Z</cp:lastPrinted>
  <dcterms:created xsi:type="dcterms:W3CDTF">2021-09-17T10:34:00Z</dcterms:created>
  <dcterms:modified xsi:type="dcterms:W3CDTF">2021-09-17T10:34:00Z</dcterms:modified>
</cp:coreProperties>
</file>